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280128">
                <wp:simplePos x="0" y="0"/>
                <wp:positionH relativeFrom="page">
                  <wp:posOffset>533400</wp:posOffset>
                </wp:positionH>
                <wp:positionV relativeFrom="page">
                  <wp:posOffset>3223115</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3.788635pt;width:5.9pt;height:27.85pt;mso-position-horizontal-relative:page;mso-position-vertical-relative:page;z-index:-16036352" id="docshape1" coordorigin="840,5076" coordsize="118,557" path="m906,5633l891,5633,883,5631,840,5582,840,5574,840,5127,883,5077,891,5076,906,5076,956,5119,957,5127,957,5582,914,5631,906,563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80640">
                <wp:simplePos x="0" y="0"/>
                <wp:positionH relativeFrom="page">
                  <wp:posOffset>533400</wp:posOffset>
                </wp:positionH>
                <wp:positionV relativeFrom="page">
                  <wp:posOffset>6899370</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1"/>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43.257507pt;width:5.9pt;height:27.85pt;mso-position-horizontal-relative:page;mso-position-vertical-relative:page;z-index:-16035840" id="docshape2" coordorigin="840,10865" coordsize="118,557" path="m906,11422l891,11422,883,11421,840,11371,840,11363,840,10916,883,10867,891,10865,906,10865,956,10909,957,10916,957,11371,914,11421,906,11422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81152">
                <wp:simplePos x="0" y="0"/>
                <wp:positionH relativeFrom="page">
                  <wp:posOffset>682311</wp:posOffset>
                </wp:positionH>
                <wp:positionV relativeFrom="page">
                  <wp:posOffset>682401</wp:posOffset>
                </wp:positionV>
                <wp:extent cx="3108960" cy="763270"/>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763270"/>
                        </a:xfrm>
                        <a:custGeom>
                          <a:avLst/>
                          <a:gdLst/>
                          <a:ahLst/>
                          <a:cxnLst/>
                          <a:rect l="l" t="t" r="r" b="b"/>
                          <a:pathLst>
                            <a:path w="3108960" h="763270">
                              <a:moveTo>
                                <a:pt x="2818017" y="762992"/>
                              </a:moveTo>
                              <a:lnTo>
                                <a:pt x="0" y="763082"/>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472570"/>
                              </a:lnTo>
                              <a:lnTo>
                                <a:pt x="3104144" y="516173"/>
                              </a:lnTo>
                              <a:lnTo>
                                <a:pt x="3093496" y="558682"/>
                              </a:lnTo>
                              <a:lnTo>
                                <a:pt x="3076729" y="599161"/>
                              </a:lnTo>
                              <a:lnTo>
                                <a:pt x="3054200" y="636749"/>
                              </a:lnTo>
                              <a:lnTo>
                                <a:pt x="3026405" y="670618"/>
                              </a:lnTo>
                              <a:lnTo>
                                <a:pt x="2993934" y="700048"/>
                              </a:lnTo>
                              <a:lnTo>
                                <a:pt x="2957504" y="724390"/>
                              </a:lnTo>
                              <a:lnTo>
                                <a:pt x="2917889" y="743126"/>
                              </a:lnTo>
                              <a:lnTo>
                                <a:pt x="2875961" y="755845"/>
                              </a:lnTo>
                              <a:lnTo>
                                <a:pt x="2832613" y="762275"/>
                              </a:lnTo>
                              <a:lnTo>
                                <a:pt x="2818017" y="76299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60.1pt;mso-position-horizontal-relative:page;mso-position-vertical-relative:page;z-index:-16035328" id="docshape3" coordorigin="1075,1075" coordsize="4896,1202" path="m5512,2276l1075,2276,1075,1532,1076,1509,1086,1441,1106,1375,1135,1312,1174,1255,1220,1204,1273,1160,1333,1125,1396,1098,1463,1081,1532,1075,5512,1075,5535,1076,5604,1086,5670,1106,5732,1135,5789,1174,5840,1220,5884,1273,5920,1333,5946,1396,5963,1463,5970,1532,5970,1819,5963,1888,5946,1954,5920,2018,5884,2077,5840,2131,5789,2177,5732,2215,5670,2245,5604,2265,5535,2275,5512,2276xe" filled="true" fillcolor="#0d3c90" stroked="false">
                <v:path arrowok="t"/>
                <v:fill type="solid"/>
                <w10:wrap type="none"/>
              </v:shape>
            </w:pict>
          </mc:Fallback>
        </mc:AlternateContent>
      </w:r>
      <w:r>
        <w:rPr/>
        <w:drawing>
          <wp:anchor distT="0" distB="0" distL="0" distR="0" allowOverlap="1" layoutInCell="1" locked="0" behindDoc="1" simplePos="0" relativeHeight="487281664">
            <wp:simplePos x="0" y="0"/>
            <wp:positionH relativeFrom="page">
              <wp:posOffset>6145505</wp:posOffset>
            </wp:positionH>
            <wp:positionV relativeFrom="page">
              <wp:posOffset>691618</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282176">
                <wp:simplePos x="0" y="0"/>
                <wp:positionH relativeFrom="page">
                  <wp:posOffset>682311</wp:posOffset>
                </wp:positionH>
                <wp:positionV relativeFrom="page">
                  <wp:posOffset>2469250</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194.429184pt;width:241.834762pt;height:.732833pt;mso-position-horizontal-relative:page;mso-position-vertical-relative:page;z-index:-16034304"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2688">
                <wp:simplePos x="0" y="0"/>
                <wp:positionH relativeFrom="page">
                  <wp:posOffset>3828069</wp:posOffset>
                </wp:positionH>
                <wp:positionV relativeFrom="page">
                  <wp:posOffset>2469250</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194.429184pt;width:241.101929pt;height:.732833pt;mso-position-horizontal-relative:page;mso-position-vertical-relative:page;z-index:-16033792"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3200">
                <wp:simplePos x="0" y="0"/>
                <wp:positionH relativeFrom="page">
                  <wp:posOffset>682311</wp:posOffset>
                </wp:positionH>
                <wp:positionV relativeFrom="page">
                  <wp:posOffset>4488863</wp:posOffset>
                </wp:positionV>
                <wp:extent cx="6207760"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53.453857pt;width:488.799351pt;height:.732833pt;mso-position-horizontal-relative:page;mso-position-vertical-relative:page;z-index:-16033280"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3712">
                <wp:simplePos x="0" y="0"/>
                <wp:positionH relativeFrom="page">
                  <wp:posOffset>682311</wp:posOffset>
                </wp:positionH>
                <wp:positionV relativeFrom="page">
                  <wp:posOffset>5019361</wp:posOffset>
                </wp:positionV>
                <wp:extent cx="6207760"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95.225311pt;width:488.799351pt;height:.732833pt;mso-position-horizontal-relative:page;mso-position-vertical-relative:page;z-index:-16032768"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4224">
                <wp:simplePos x="0" y="0"/>
                <wp:positionH relativeFrom="page">
                  <wp:posOffset>682311</wp:posOffset>
                </wp:positionH>
                <wp:positionV relativeFrom="page">
                  <wp:posOffset>5773226</wp:posOffset>
                </wp:positionV>
                <wp:extent cx="6207760"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54.584778pt;width:488.799351pt;height:.732833pt;mso-position-horizontal-relative:page;mso-position-vertical-relative:page;z-index:-16032256"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84736">
                <wp:simplePos x="0" y="0"/>
                <wp:positionH relativeFrom="page">
                  <wp:posOffset>1041890</wp:posOffset>
                </wp:positionH>
                <wp:positionV relativeFrom="page">
                  <wp:posOffset>819304</wp:posOffset>
                </wp:positionV>
                <wp:extent cx="2088514" cy="487045"/>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2088514" cy="487045"/>
                        </a:xfrm>
                        <a:prstGeom prst="rect">
                          <a:avLst/>
                        </a:prstGeom>
                      </wps:spPr>
                      <wps:txbx>
                        <w:txbxContent>
                          <w:p>
                            <w:pPr>
                              <w:spacing w:before="11"/>
                              <w:ind w:left="20" w:right="17" w:firstLine="0"/>
                              <w:jc w:val="left"/>
                              <w:rPr>
                                <w:sz w:val="32"/>
                              </w:rPr>
                            </w:pPr>
                            <w:r>
                              <w:rPr>
                                <w:color w:val="FFFFFF"/>
                                <w:sz w:val="32"/>
                              </w:rPr>
                              <w:t>ARL</w:t>
                            </w:r>
                            <w:r>
                              <w:rPr>
                                <w:color w:val="FFFFFF"/>
                                <w:spacing w:val="-15"/>
                                <w:sz w:val="32"/>
                              </w:rPr>
                              <w:t> </w:t>
                            </w:r>
                            <w:r>
                              <w:rPr>
                                <w:color w:val="FFFFFF"/>
                                <w:sz w:val="32"/>
                              </w:rPr>
                              <w:t>-</w:t>
                            </w:r>
                            <w:r>
                              <w:rPr>
                                <w:color w:val="FFFFFF"/>
                                <w:spacing w:val="-4"/>
                                <w:sz w:val="32"/>
                              </w:rPr>
                              <w:t> </w:t>
                            </w:r>
                            <w:r>
                              <w:rPr>
                                <w:color w:val="FFFFFF"/>
                                <w:sz w:val="32"/>
                              </w:rPr>
                              <w:t>Reduce</w:t>
                            </w:r>
                            <w:r>
                              <w:rPr>
                                <w:color w:val="FFFFFF"/>
                                <w:spacing w:val="-4"/>
                                <w:sz w:val="32"/>
                              </w:rPr>
                              <w:t> </w:t>
                            </w:r>
                            <w:r>
                              <w:rPr>
                                <w:color w:val="FFFFFF"/>
                                <w:sz w:val="32"/>
                              </w:rPr>
                              <w:t>and</w:t>
                            </w:r>
                            <w:r>
                              <w:rPr>
                                <w:color w:val="FFFFFF"/>
                                <w:spacing w:val="-4"/>
                                <w:sz w:val="32"/>
                              </w:rPr>
                              <w:t> </w:t>
                            </w:r>
                            <w:r>
                              <w:rPr>
                                <w:color w:val="FFFFFF"/>
                                <w:sz w:val="32"/>
                              </w:rPr>
                              <w:t>Re- </w:t>
                            </w:r>
                            <w:r>
                              <w:rPr>
                                <w:color w:val="FFFFFF"/>
                                <w:spacing w:val="-4"/>
                                <w:sz w:val="32"/>
                              </w:rPr>
                              <w:t>use</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64.45pt;height:38.35pt;mso-position-horizontal-relative:page;mso-position-vertical-relative:page;z-index:-16031744" type="#_x0000_t202" id="docshape9" filled="false" stroked="false">
                <v:textbox inset="0,0,0,0">
                  <w:txbxContent>
                    <w:p>
                      <w:pPr>
                        <w:spacing w:before="11"/>
                        <w:ind w:left="20" w:right="17" w:firstLine="0"/>
                        <w:jc w:val="left"/>
                        <w:rPr>
                          <w:sz w:val="32"/>
                        </w:rPr>
                      </w:pPr>
                      <w:r>
                        <w:rPr>
                          <w:color w:val="FFFFFF"/>
                          <w:sz w:val="32"/>
                        </w:rPr>
                        <w:t>ARL</w:t>
                      </w:r>
                      <w:r>
                        <w:rPr>
                          <w:color w:val="FFFFFF"/>
                          <w:spacing w:val="-15"/>
                          <w:sz w:val="32"/>
                        </w:rPr>
                        <w:t> </w:t>
                      </w:r>
                      <w:r>
                        <w:rPr>
                          <w:color w:val="FFFFFF"/>
                          <w:sz w:val="32"/>
                        </w:rPr>
                        <w:t>-</w:t>
                      </w:r>
                      <w:r>
                        <w:rPr>
                          <w:color w:val="FFFFFF"/>
                          <w:spacing w:val="-4"/>
                          <w:sz w:val="32"/>
                        </w:rPr>
                        <w:t> </w:t>
                      </w:r>
                      <w:r>
                        <w:rPr>
                          <w:color w:val="FFFFFF"/>
                          <w:sz w:val="32"/>
                        </w:rPr>
                        <w:t>Reduce</w:t>
                      </w:r>
                      <w:r>
                        <w:rPr>
                          <w:color w:val="FFFFFF"/>
                          <w:spacing w:val="-4"/>
                          <w:sz w:val="32"/>
                        </w:rPr>
                        <w:t> </w:t>
                      </w:r>
                      <w:r>
                        <w:rPr>
                          <w:color w:val="FFFFFF"/>
                          <w:sz w:val="32"/>
                        </w:rPr>
                        <w:t>and</w:t>
                      </w:r>
                      <w:r>
                        <w:rPr>
                          <w:color w:val="FFFFFF"/>
                          <w:spacing w:val="-4"/>
                          <w:sz w:val="32"/>
                        </w:rPr>
                        <w:t> </w:t>
                      </w:r>
                      <w:r>
                        <w:rPr>
                          <w:color w:val="FFFFFF"/>
                          <w:sz w:val="32"/>
                        </w:rPr>
                        <w:t>Re- </w:t>
                      </w:r>
                      <w:r>
                        <w:rPr>
                          <w:color w:val="FFFFFF"/>
                          <w:spacing w:val="-4"/>
                          <w:sz w:val="32"/>
                        </w:rPr>
                        <w:t>use</w:t>
                      </w:r>
                    </w:p>
                  </w:txbxContent>
                </v:textbox>
                <w10:wrap type="none"/>
              </v:shape>
            </w:pict>
          </mc:Fallback>
        </mc:AlternateContent>
      </w:r>
      <w:r>
        <w:rPr/>
        <mc:AlternateContent>
          <mc:Choice Requires="wps">
            <w:drawing>
              <wp:anchor distT="0" distB="0" distL="0" distR="0" allowOverlap="1" layoutInCell="1" locked="0" behindDoc="1" simplePos="0" relativeHeight="487285248">
                <wp:simplePos x="0" y="0"/>
                <wp:positionH relativeFrom="page">
                  <wp:posOffset>669611</wp:posOffset>
                </wp:positionH>
                <wp:positionV relativeFrom="page">
                  <wp:posOffset>1949466</wp:posOffset>
                </wp:positionV>
                <wp:extent cx="422275" cy="191770"/>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53.501266pt;width:33.25pt;height:15.1pt;mso-position-horizontal-relative:page;mso-position-vertical-relative:page;z-index:-16031232" type="#_x0000_t202" id="docshape10"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285760">
                <wp:simplePos x="0" y="0"/>
                <wp:positionH relativeFrom="page">
                  <wp:posOffset>3810715</wp:posOffset>
                </wp:positionH>
                <wp:positionV relativeFrom="page">
                  <wp:posOffset>1949466</wp:posOffset>
                </wp:positionV>
                <wp:extent cx="397510"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53.501266pt;width:31.3pt;height:15.1pt;mso-position-horizontal-relative:page;mso-position-vertical-relative:page;z-index:-16030720" type="#_x0000_t202" id="docshape11"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286272">
                <wp:simplePos x="0" y="0"/>
                <wp:positionH relativeFrom="page">
                  <wp:posOffset>669611</wp:posOffset>
                </wp:positionH>
                <wp:positionV relativeFrom="page">
                  <wp:posOffset>3203653</wp:posOffset>
                </wp:positionV>
                <wp:extent cx="2106295" cy="27495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2106295"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52.25618pt;width:165.85pt;height:21.65pt;mso-position-horizontal-relative:page;mso-position-vertical-relative:page;z-index:-16030208" type="#_x0000_t202" id="docshape12"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86784">
                <wp:simplePos x="0" y="0"/>
                <wp:positionH relativeFrom="page">
                  <wp:posOffset>669611</wp:posOffset>
                </wp:positionH>
                <wp:positionV relativeFrom="page">
                  <wp:posOffset>3708484</wp:posOffset>
                </wp:positionV>
                <wp:extent cx="4498340" cy="19177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4498340" cy="191770"/>
                        </a:xfrm>
                        <a:prstGeom prst="rect">
                          <a:avLst/>
                        </a:prstGeom>
                      </wps:spPr>
                      <wps:txbx>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wps:txbx>
                      <wps:bodyPr wrap="square" lIns="0" tIns="0" rIns="0" bIns="0" rtlCol="0">
                        <a:noAutofit/>
                      </wps:bodyPr>
                    </wps:wsp>
                  </a:graphicData>
                </a:graphic>
              </wp:anchor>
            </w:drawing>
          </mc:Choice>
          <mc:Fallback>
            <w:pict>
              <v:shape style="position:absolute;margin-left:52.725327pt;margin-top:292.006622pt;width:354.2pt;height:15.1pt;mso-position-horizontal-relative:page;mso-position-vertical-relative:page;z-index:-16029696" type="#_x0000_t202" id="docshape13" filled="false" stroked="false">
                <v:textbox inset="0,0,0,0">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87296">
                <wp:simplePos x="0" y="0"/>
                <wp:positionH relativeFrom="page">
                  <wp:posOffset>669611</wp:posOffset>
                </wp:positionH>
                <wp:positionV relativeFrom="page">
                  <wp:posOffset>4117990</wp:posOffset>
                </wp:positionV>
                <wp:extent cx="803275" cy="19177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24.251251pt;width:63.25pt;height:15.1pt;mso-position-horizontal-relative:page;mso-position-vertical-relative:page;z-index:-16029184" type="#_x0000_t202" id="docshape14"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7808">
                <wp:simplePos x="0" y="0"/>
                <wp:positionH relativeFrom="page">
                  <wp:posOffset>3885171</wp:posOffset>
                </wp:positionH>
                <wp:positionV relativeFrom="page">
                  <wp:posOffset>4117990</wp:posOffset>
                </wp:positionV>
                <wp:extent cx="1851660" cy="19177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1851660" cy="191770"/>
                        </a:xfrm>
                        <a:prstGeom prst="rect">
                          <a:avLst/>
                        </a:prstGeom>
                      </wps:spPr>
                      <wps:txbx>
                        <w:txbxContent>
                          <w:p>
                            <w:pPr>
                              <w:pStyle w:val="BodyText"/>
                            </w:pPr>
                            <w:r>
                              <w:rPr>
                                <w:color w:val="374050"/>
                              </w:rPr>
                              <w:t>Part</w:t>
                            </w:r>
                            <w:r>
                              <w:rPr>
                                <w:color w:val="374050"/>
                                <w:spacing w:val="-9"/>
                              </w:rPr>
                              <w:t> </w:t>
                            </w:r>
                            <w:r>
                              <w:rPr>
                                <w:color w:val="374050"/>
                              </w:rPr>
                              <w:t>A:</w:t>
                            </w:r>
                            <w:r>
                              <w:rPr>
                                <w:color w:val="374050"/>
                                <w:spacing w:val="1"/>
                              </w:rPr>
                              <w:t> </w:t>
                            </w:r>
                            <w:r>
                              <w:rPr>
                                <w:color w:val="374050"/>
                              </w:rPr>
                              <w:t>The</w:t>
                            </w:r>
                            <w:r>
                              <w:rPr>
                                <w:color w:val="374050"/>
                                <w:spacing w:val="5"/>
                              </w:rPr>
                              <w:t> </w:t>
                            </w:r>
                            <w:r>
                              <w:rPr>
                                <w:color w:val="374050"/>
                              </w:rPr>
                              <w:t>waste</w:t>
                            </w:r>
                            <w:r>
                              <w:rPr>
                                <w:color w:val="374050"/>
                                <w:spacing w:val="6"/>
                              </w:rPr>
                              <w:t> </w:t>
                            </w:r>
                            <w:r>
                              <w:rPr>
                                <w:color w:val="374050"/>
                                <w:spacing w:val="-2"/>
                              </w:rPr>
                              <w:t>hierarchy</w:t>
                            </w:r>
                          </w:p>
                        </w:txbxContent>
                      </wps:txbx>
                      <wps:bodyPr wrap="square" lIns="0" tIns="0" rIns="0" bIns="0" rtlCol="0">
                        <a:noAutofit/>
                      </wps:bodyPr>
                    </wps:wsp>
                  </a:graphicData>
                </a:graphic>
              </wp:anchor>
            </w:drawing>
          </mc:Choice>
          <mc:Fallback>
            <w:pict>
              <v:shape style="position:absolute;margin-left:305.919006pt;margin-top:324.251251pt;width:145.8pt;height:15.1pt;mso-position-horizontal-relative:page;mso-position-vertical-relative:page;z-index:-16028672" type="#_x0000_t202" id="docshape15" filled="false" stroked="false">
                <v:textbox inset="0,0,0,0">
                  <w:txbxContent>
                    <w:p>
                      <w:pPr>
                        <w:pStyle w:val="BodyText"/>
                      </w:pPr>
                      <w:r>
                        <w:rPr>
                          <w:color w:val="374050"/>
                        </w:rPr>
                        <w:t>Part</w:t>
                      </w:r>
                      <w:r>
                        <w:rPr>
                          <w:color w:val="374050"/>
                          <w:spacing w:val="-9"/>
                        </w:rPr>
                        <w:t> </w:t>
                      </w:r>
                      <w:r>
                        <w:rPr>
                          <w:color w:val="374050"/>
                        </w:rPr>
                        <w:t>A:</w:t>
                      </w:r>
                      <w:r>
                        <w:rPr>
                          <w:color w:val="374050"/>
                          <w:spacing w:val="1"/>
                        </w:rPr>
                        <w:t> </w:t>
                      </w:r>
                      <w:r>
                        <w:rPr>
                          <w:color w:val="374050"/>
                        </w:rPr>
                        <w:t>The</w:t>
                      </w:r>
                      <w:r>
                        <w:rPr>
                          <w:color w:val="374050"/>
                          <w:spacing w:val="5"/>
                        </w:rPr>
                        <w:t> </w:t>
                      </w:r>
                      <w:r>
                        <w:rPr>
                          <w:color w:val="374050"/>
                        </w:rPr>
                        <w:t>waste</w:t>
                      </w:r>
                      <w:r>
                        <w:rPr>
                          <w:color w:val="374050"/>
                          <w:spacing w:val="6"/>
                        </w:rPr>
                        <w:t> </w:t>
                      </w:r>
                      <w:r>
                        <w:rPr>
                          <w:color w:val="374050"/>
                          <w:spacing w:val="-2"/>
                        </w:rPr>
                        <w:t>hierarchy</w:t>
                      </w:r>
                    </w:p>
                  </w:txbxContent>
                </v:textbox>
                <w10:wrap type="none"/>
              </v:shape>
            </w:pict>
          </mc:Fallback>
        </mc:AlternateContent>
      </w:r>
      <w:r>
        <w:rPr/>
        <mc:AlternateContent>
          <mc:Choice Requires="wps">
            <w:drawing>
              <wp:anchor distT="0" distB="0" distL="0" distR="0" allowOverlap="1" layoutInCell="1" locked="0" behindDoc="1" simplePos="0" relativeHeight="487288320">
                <wp:simplePos x="0" y="0"/>
                <wp:positionH relativeFrom="page">
                  <wp:posOffset>669611</wp:posOffset>
                </wp:positionH>
                <wp:positionV relativeFrom="page">
                  <wp:posOffset>4648488</wp:posOffset>
                </wp:positionV>
                <wp:extent cx="803275"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66.022736pt;width:63.25pt;height:15.1pt;mso-position-horizontal-relative:page;mso-position-vertical-relative:page;z-index:-16028160" type="#_x0000_t202" id="docshape16" filled="false" stroked="false">
                <v:textbox inset="0,0,0,0">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8832">
                <wp:simplePos x="0" y="0"/>
                <wp:positionH relativeFrom="page">
                  <wp:posOffset>3885171</wp:posOffset>
                </wp:positionH>
                <wp:positionV relativeFrom="page">
                  <wp:posOffset>4648488</wp:posOffset>
                </wp:positionV>
                <wp:extent cx="1936750" cy="1917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936750" cy="191770"/>
                        </a:xfrm>
                        <a:prstGeom prst="rect">
                          <a:avLst/>
                        </a:prstGeom>
                      </wps:spPr>
                      <wps:txbx>
                        <w:txbxContent>
                          <w:p>
                            <w:pPr>
                              <w:pStyle w:val="BodyText"/>
                            </w:pPr>
                            <w:r>
                              <w:rPr>
                                <w:color w:val="374050"/>
                              </w:rPr>
                              <w:t>Part</w:t>
                            </w:r>
                            <w:r>
                              <w:rPr>
                                <w:color w:val="374050"/>
                                <w:spacing w:val="6"/>
                              </w:rPr>
                              <w:t> </w:t>
                            </w:r>
                            <w:r>
                              <w:rPr>
                                <w:color w:val="374050"/>
                              </w:rPr>
                              <w:t>B:</w:t>
                            </w:r>
                            <w:r>
                              <w:rPr>
                                <w:color w:val="374050"/>
                                <w:spacing w:val="6"/>
                              </w:rPr>
                              <w:t> </w:t>
                            </w:r>
                            <w:r>
                              <w:rPr>
                                <w:color w:val="374050"/>
                              </w:rPr>
                              <w:t>Identifying</w:t>
                            </w:r>
                            <w:r>
                              <w:rPr>
                                <w:color w:val="374050"/>
                                <w:spacing w:val="6"/>
                              </w:rPr>
                              <w:t> </w:t>
                            </w:r>
                            <w:r>
                              <w:rPr>
                                <w:color w:val="374050"/>
                              </w:rPr>
                              <w:t>our</w:t>
                            </w:r>
                            <w:r>
                              <w:rPr>
                                <w:color w:val="374050"/>
                                <w:spacing w:val="6"/>
                              </w:rPr>
                              <w:t> </w:t>
                            </w:r>
                            <w:r>
                              <w:rPr>
                                <w:color w:val="374050"/>
                                <w:spacing w:val="-2"/>
                              </w:rPr>
                              <w:t>impact</w:t>
                            </w:r>
                          </w:p>
                        </w:txbxContent>
                      </wps:txbx>
                      <wps:bodyPr wrap="square" lIns="0" tIns="0" rIns="0" bIns="0" rtlCol="0">
                        <a:noAutofit/>
                      </wps:bodyPr>
                    </wps:wsp>
                  </a:graphicData>
                </a:graphic>
              </wp:anchor>
            </w:drawing>
          </mc:Choice>
          <mc:Fallback>
            <w:pict>
              <v:shape style="position:absolute;margin-left:305.919006pt;margin-top:366.022736pt;width:152.5pt;height:15.1pt;mso-position-horizontal-relative:page;mso-position-vertical-relative:page;z-index:-16027648" type="#_x0000_t202" id="docshape17" filled="false" stroked="false">
                <v:textbox inset="0,0,0,0">
                  <w:txbxContent>
                    <w:p>
                      <w:pPr>
                        <w:pStyle w:val="BodyText"/>
                      </w:pPr>
                      <w:r>
                        <w:rPr>
                          <w:color w:val="374050"/>
                        </w:rPr>
                        <w:t>Part</w:t>
                      </w:r>
                      <w:r>
                        <w:rPr>
                          <w:color w:val="374050"/>
                          <w:spacing w:val="6"/>
                        </w:rPr>
                        <w:t> </w:t>
                      </w:r>
                      <w:r>
                        <w:rPr>
                          <w:color w:val="374050"/>
                        </w:rPr>
                        <w:t>B:</w:t>
                      </w:r>
                      <w:r>
                        <w:rPr>
                          <w:color w:val="374050"/>
                          <w:spacing w:val="6"/>
                        </w:rPr>
                        <w:t> </w:t>
                      </w:r>
                      <w:r>
                        <w:rPr>
                          <w:color w:val="374050"/>
                        </w:rPr>
                        <w:t>Identifying</w:t>
                      </w:r>
                      <w:r>
                        <w:rPr>
                          <w:color w:val="374050"/>
                          <w:spacing w:val="6"/>
                        </w:rPr>
                        <w:t> </w:t>
                      </w:r>
                      <w:r>
                        <w:rPr>
                          <w:color w:val="374050"/>
                        </w:rPr>
                        <w:t>our</w:t>
                      </w:r>
                      <w:r>
                        <w:rPr>
                          <w:color w:val="374050"/>
                          <w:spacing w:val="6"/>
                        </w:rPr>
                        <w:t> </w:t>
                      </w:r>
                      <w:r>
                        <w:rPr>
                          <w:color w:val="374050"/>
                          <w:spacing w:val="-2"/>
                        </w:rPr>
                        <w:t>impact</w:t>
                      </w:r>
                    </w:p>
                  </w:txbxContent>
                </v:textbox>
                <w10:wrap type="none"/>
              </v:shape>
            </w:pict>
          </mc:Fallback>
        </mc:AlternateContent>
      </w:r>
      <w:r>
        <w:rPr/>
        <mc:AlternateContent>
          <mc:Choice Requires="wps">
            <w:drawing>
              <wp:anchor distT="0" distB="0" distL="0" distR="0" allowOverlap="1" layoutInCell="1" locked="0" behindDoc="1" simplePos="0" relativeHeight="487289344">
                <wp:simplePos x="0" y="0"/>
                <wp:positionH relativeFrom="page">
                  <wp:posOffset>669611</wp:posOffset>
                </wp:positionH>
                <wp:positionV relativeFrom="page">
                  <wp:posOffset>5178986</wp:posOffset>
                </wp:positionV>
                <wp:extent cx="803275" cy="19177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07.794189pt;width:63.25pt;height:15.1pt;mso-position-horizontal-relative:page;mso-position-vertical-relative:page;z-index:-16027136" type="#_x0000_t202" id="docshape18"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89856">
                <wp:simplePos x="0" y="0"/>
                <wp:positionH relativeFrom="page">
                  <wp:posOffset>3885171</wp:posOffset>
                </wp:positionH>
                <wp:positionV relativeFrom="page">
                  <wp:posOffset>5178986</wp:posOffset>
                </wp:positionV>
                <wp:extent cx="2447290" cy="41529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447290" cy="415290"/>
                        </a:xfrm>
                        <a:prstGeom prst="rect">
                          <a:avLst/>
                        </a:prstGeom>
                      </wps:spPr>
                      <wps:txbx>
                        <w:txbxContent>
                          <w:p>
                            <w:pPr>
                              <w:pStyle w:val="BodyText"/>
                            </w:pPr>
                            <w:r>
                              <w:rPr>
                                <w:color w:val="374050"/>
                              </w:rPr>
                              <w:t>Part</w:t>
                            </w:r>
                            <w:r>
                              <w:rPr>
                                <w:color w:val="374050"/>
                                <w:spacing w:val="5"/>
                              </w:rPr>
                              <w:t> </w:t>
                            </w:r>
                            <w:r>
                              <w:rPr>
                                <w:color w:val="374050"/>
                              </w:rPr>
                              <w:t>C:</w:t>
                            </w:r>
                            <w:r>
                              <w:rPr>
                                <w:color w:val="374050"/>
                                <w:spacing w:val="2"/>
                              </w:rPr>
                              <w:t> </w:t>
                            </w:r>
                            <w:r>
                              <w:rPr>
                                <w:color w:val="374050"/>
                              </w:rPr>
                              <w:t>The</w:t>
                            </w:r>
                            <w:r>
                              <w:rPr>
                                <w:color w:val="374050"/>
                                <w:spacing w:val="5"/>
                              </w:rPr>
                              <w:t> </w:t>
                            </w:r>
                            <w:r>
                              <w:rPr>
                                <w:color w:val="374050"/>
                              </w:rPr>
                              <w:t>reduce</w:t>
                            </w:r>
                            <w:r>
                              <w:rPr>
                                <w:color w:val="374050"/>
                                <w:spacing w:val="6"/>
                              </w:rPr>
                              <w:t> </w:t>
                            </w:r>
                            <w:r>
                              <w:rPr>
                                <w:color w:val="374050"/>
                              </w:rPr>
                              <w:t>and</w:t>
                            </w:r>
                            <w:r>
                              <w:rPr>
                                <w:color w:val="374050"/>
                                <w:spacing w:val="6"/>
                              </w:rPr>
                              <w:t> </w:t>
                            </w:r>
                            <w:r>
                              <w:rPr>
                                <w:color w:val="374050"/>
                              </w:rPr>
                              <w:t>re-use</w:t>
                            </w:r>
                            <w:r>
                              <w:rPr>
                                <w:color w:val="374050"/>
                                <w:spacing w:val="5"/>
                              </w:rPr>
                              <w:t> </w:t>
                            </w:r>
                            <w:r>
                              <w:rPr>
                                <w:color w:val="374050"/>
                                <w:spacing w:val="-4"/>
                              </w:rPr>
                              <w:t>home</w:t>
                            </w:r>
                          </w:p>
                          <w:p>
                            <w:pPr>
                              <w:pStyle w:val="BodyText"/>
                              <w:spacing w:before="88"/>
                            </w:pPr>
                            <w:r>
                              <w:rPr>
                                <w:color w:val="374050"/>
                                <w:spacing w:val="-2"/>
                              </w:rPr>
                              <w:t>challenge</w:t>
                            </w:r>
                          </w:p>
                        </w:txbxContent>
                      </wps:txbx>
                      <wps:bodyPr wrap="square" lIns="0" tIns="0" rIns="0" bIns="0" rtlCol="0">
                        <a:noAutofit/>
                      </wps:bodyPr>
                    </wps:wsp>
                  </a:graphicData>
                </a:graphic>
              </wp:anchor>
            </w:drawing>
          </mc:Choice>
          <mc:Fallback>
            <w:pict>
              <v:shape style="position:absolute;margin-left:305.919006pt;margin-top:407.794189pt;width:192.7pt;height:32.7pt;mso-position-horizontal-relative:page;mso-position-vertical-relative:page;z-index:-16026624" type="#_x0000_t202" id="docshape19" filled="false" stroked="false">
                <v:textbox inset="0,0,0,0">
                  <w:txbxContent>
                    <w:p>
                      <w:pPr>
                        <w:pStyle w:val="BodyText"/>
                      </w:pPr>
                      <w:r>
                        <w:rPr>
                          <w:color w:val="374050"/>
                        </w:rPr>
                        <w:t>Part</w:t>
                      </w:r>
                      <w:r>
                        <w:rPr>
                          <w:color w:val="374050"/>
                          <w:spacing w:val="5"/>
                        </w:rPr>
                        <w:t> </w:t>
                      </w:r>
                      <w:r>
                        <w:rPr>
                          <w:color w:val="374050"/>
                        </w:rPr>
                        <w:t>C:</w:t>
                      </w:r>
                      <w:r>
                        <w:rPr>
                          <w:color w:val="374050"/>
                          <w:spacing w:val="2"/>
                        </w:rPr>
                        <w:t> </w:t>
                      </w:r>
                      <w:r>
                        <w:rPr>
                          <w:color w:val="374050"/>
                        </w:rPr>
                        <w:t>The</w:t>
                      </w:r>
                      <w:r>
                        <w:rPr>
                          <w:color w:val="374050"/>
                          <w:spacing w:val="5"/>
                        </w:rPr>
                        <w:t> </w:t>
                      </w:r>
                      <w:r>
                        <w:rPr>
                          <w:color w:val="374050"/>
                        </w:rPr>
                        <w:t>reduce</w:t>
                      </w:r>
                      <w:r>
                        <w:rPr>
                          <w:color w:val="374050"/>
                          <w:spacing w:val="6"/>
                        </w:rPr>
                        <w:t> </w:t>
                      </w:r>
                      <w:r>
                        <w:rPr>
                          <w:color w:val="374050"/>
                        </w:rPr>
                        <w:t>and</w:t>
                      </w:r>
                      <w:r>
                        <w:rPr>
                          <w:color w:val="374050"/>
                          <w:spacing w:val="6"/>
                        </w:rPr>
                        <w:t> </w:t>
                      </w:r>
                      <w:r>
                        <w:rPr>
                          <w:color w:val="374050"/>
                        </w:rPr>
                        <w:t>re-use</w:t>
                      </w:r>
                      <w:r>
                        <w:rPr>
                          <w:color w:val="374050"/>
                          <w:spacing w:val="5"/>
                        </w:rPr>
                        <w:t> </w:t>
                      </w:r>
                      <w:r>
                        <w:rPr>
                          <w:color w:val="374050"/>
                          <w:spacing w:val="-4"/>
                        </w:rPr>
                        <w:t>home</w:t>
                      </w:r>
                    </w:p>
                    <w:p>
                      <w:pPr>
                        <w:pStyle w:val="BodyText"/>
                        <w:spacing w:before="88"/>
                      </w:pPr>
                      <w:r>
                        <w:rPr>
                          <w:color w:val="374050"/>
                          <w:spacing w:val="-2"/>
                        </w:rPr>
                        <w:t>challenge</w:t>
                      </w:r>
                    </w:p>
                  </w:txbxContent>
                </v:textbox>
                <w10:wrap type="none"/>
              </v:shape>
            </w:pict>
          </mc:Fallback>
        </mc:AlternateContent>
      </w:r>
      <w:r>
        <w:rPr/>
        <mc:AlternateContent>
          <mc:Choice Requires="wps">
            <w:drawing>
              <wp:anchor distT="0" distB="0" distL="0" distR="0" allowOverlap="1" layoutInCell="1" locked="0" behindDoc="1" simplePos="0" relativeHeight="487290368">
                <wp:simplePos x="0" y="0"/>
                <wp:positionH relativeFrom="page">
                  <wp:posOffset>669611</wp:posOffset>
                </wp:positionH>
                <wp:positionV relativeFrom="page">
                  <wp:posOffset>5932851</wp:posOffset>
                </wp:positionV>
                <wp:extent cx="720090" cy="19177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720090" cy="191770"/>
                        </a:xfrm>
                        <a:prstGeom prst="rect">
                          <a:avLst/>
                        </a:prstGeom>
                      </wps:spPr>
                      <wps:txbx>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67.153625pt;width:56.7pt;height:15.1pt;mso-position-horizontal-relative:page;mso-position-vertical-relative:page;z-index:-16026112" type="#_x0000_t202" id="docshape20" filled="false" stroked="false">
                <v:textbox inset="0,0,0,0">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90880">
                <wp:simplePos x="0" y="0"/>
                <wp:positionH relativeFrom="page">
                  <wp:posOffset>3885171</wp:posOffset>
                </wp:positionH>
                <wp:positionV relativeFrom="page">
                  <wp:posOffset>5932851</wp:posOffset>
                </wp:positionV>
                <wp:extent cx="687070" cy="19177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687070" cy="191770"/>
                        </a:xfrm>
                        <a:prstGeom prst="rect">
                          <a:avLst/>
                        </a:prstGeom>
                      </wps:spPr>
                      <wps:txbx>
                        <w:txbxContent>
                          <w:p>
                            <w:pPr>
                              <w:pStyle w:val="BodyText"/>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919006pt;margin-top:467.153625pt;width:54.1pt;height:15.1pt;mso-position-horizontal-relative:page;mso-position-vertical-relative:page;z-index:-16025600" type="#_x0000_t202" id="docshape21" filled="false" stroked="false">
                <v:textbox inset="0,0,0,0">
                  <w:txbxContent>
                    <w:p>
                      <w:pPr>
                        <w:pStyle w:val="BodyText"/>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91392">
                <wp:simplePos x="0" y="0"/>
                <wp:positionH relativeFrom="page">
                  <wp:posOffset>669611</wp:posOffset>
                </wp:positionH>
                <wp:positionV relativeFrom="page">
                  <wp:posOffset>6879908</wp:posOffset>
                </wp:positionV>
                <wp:extent cx="2959100" cy="274955"/>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2959100" cy="274955"/>
                        </a:xfrm>
                        <a:prstGeom prst="rect">
                          <a:avLst/>
                        </a:prstGeom>
                      </wps:spPr>
                      <wps:txbx>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The waste </w:t>
                            </w:r>
                            <w:r>
                              <w:rPr>
                                <w:b/>
                                <w:color w:val="0D3C90"/>
                                <w:spacing w:val="-2"/>
                                <w:sz w:val="35"/>
                              </w:rPr>
                              <w:t>hierarchy</w:t>
                            </w:r>
                          </w:p>
                        </w:txbxContent>
                      </wps:txbx>
                      <wps:bodyPr wrap="square" lIns="0" tIns="0" rIns="0" bIns="0" rtlCol="0">
                        <a:noAutofit/>
                      </wps:bodyPr>
                    </wps:wsp>
                  </a:graphicData>
                </a:graphic>
              </wp:anchor>
            </w:drawing>
          </mc:Choice>
          <mc:Fallback>
            <w:pict>
              <v:shape style="position:absolute;margin-left:52.725327pt;margin-top:541.725098pt;width:233pt;height:21.65pt;mso-position-horizontal-relative:page;mso-position-vertical-relative:page;z-index:-16025088" type="#_x0000_t202" id="docshape22" filled="false" stroked="false">
                <v:textbox inset="0,0,0,0">
                  <w:txbxContent>
                    <w:p>
                      <w:pPr>
                        <w:spacing w:before="10"/>
                        <w:ind w:left="20" w:right="0" w:firstLine="0"/>
                        <w:jc w:val="left"/>
                        <w:rPr>
                          <w:b/>
                          <w:sz w:val="35"/>
                        </w:rPr>
                      </w:pPr>
                      <w:r>
                        <w:rPr>
                          <w:b/>
                          <w:color w:val="0D3C90"/>
                          <w:sz w:val="35"/>
                        </w:rPr>
                        <w:t>Part</w:t>
                      </w:r>
                      <w:r>
                        <w:rPr>
                          <w:b/>
                          <w:color w:val="0D3C90"/>
                          <w:spacing w:val="-13"/>
                          <w:sz w:val="35"/>
                        </w:rPr>
                        <w:t> </w:t>
                      </w:r>
                      <w:r>
                        <w:rPr>
                          <w:b/>
                          <w:color w:val="0D3C90"/>
                          <w:sz w:val="35"/>
                        </w:rPr>
                        <w:t>A: The waste </w:t>
                      </w:r>
                      <w:r>
                        <w:rPr>
                          <w:b/>
                          <w:color w:val="0D3C90"/>
                          <w:spacing w:val="-2"/>
                          <w:sz w:val="35"/>
                        </w:rPr>
                        <w:t>hierarchy</w:t>
                      </w:r>
                    </w:p>
                  </w:txbxContent>
                </v:textbox>
                <w10:wrap type="none"/>
              </v:shape>
            </w:pict>
          </mc:Fallback>
        </mc:AlternateContent>
      </w:r>
      <w:r>
        <w:rPr/>
        <mc:AlternateContent>
          <mc:Choice Requires="wps">
            <w:drawing>
              <wp:anchor distT="0" distB="0" distL="0" distR="0" allowOverlap="1" layoutInCell="1" locked="0" behindDoc="1" simplePos="0" relativeHeight="487291904">
                <wp:simplePos x="0" y="0"/>
                <wp:positionH relativeFrom="page">
                  <wp:posOffset>669611</wp:posOffset>
                </wp:positionH>
                <wp:positionV relativeFrom="page">
                  <wp:posOffset>7377195</wp:posOffset>
                </wp:positionV>
                <wp:extent cx="4114800" cy="516255"/>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411480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Begin</w:t>
                            </w:r>
                            <w:r>
                              <w:rPr>
                                <w:color w:val="374050"/>
                                <w:spacing w:val="6"/>
                              </w:rPr>
                              <w:t> </w:t>
                            </w:r>
                            <w:r>
                              <w:rPr>
                                <w:color w:val="374050"/>
                              </w:rPr>
                              <w:t>this</w:t>
                            </w:r>
                            <w:r>
                              <w:rPr>
                                <w:color w:val="374050"/>
                                <w:spacing w:val="6"/>
                              </w:rPr>
                              <w:t> </w:t>
                            </w:r>
                            <w:r>
                              <w:rPr>
                                <w:color w:val="374050"/>
                              </w:rPr>
                              <w:t>lesson</w:t>
                            </w:r>
                            <w:r>
                              <w:rPr>
                                <w:color w:val="374050"/>
                                <w:spacing w:val="7"/>
                              </w:rPr>
                              <w:t> </w:t>
                            </w:r>
                            <w:r>
                              <w:rPr>
                                <w:color w:val="374050"/>
                              </w:rPr>
                              <w:t>by</w:t>
                            </w:r>
                            <w:r>
                              <w:rPr>
                                <w:color w:val="374050"/>
                                <w:spacing w:val="6"/>
                              </w:rPr>
                              <w:t> </w:t>
                            </w:r>
                            <w:r>
                              <w:rPr>
                                <w:color w:val="374050"/>
                              </w:rPr>
                              <w:t>posing</w:t>
                            </w:r>
                            <w:r>
                              <w:rPr>
                                <w:color w:val="374050"/>
                                <w:spacing w:val="6"/>
                              </w:rPr>
                              <w:t> </w:t>
                            </w:r>
                            <w:r>
                              <w:rPr>
                                <w:color w:val="374050"/>
                              </w:rPr>
                              <w:t>the</w:t>
                            </w:r>
                            <w:r>
                              <w:rPr>
                                <w:color w:val="374050"/>
                                <w:spacing w:val="7"/>
                              </w:rPr>
                              <w:t> </w:t>
                            </w:r>
                            <w:r>
                              <w:rPr>
                                <w:color w:val="374050"/>
                              </w:rPr>
                              <w:t>following</w:t>
                            </w:r>
                            <w:r>
                              <w:rPr>
                                <w:color w:val="374050"/>
                                <w:spacing w:val="6"/>
                              </w:rPr>
                              <w:t> </w:t>
                            </w:r>
                            <w:r>
                              <w:rPr>
                                <w:color w:val="374050"/>
                              </w:rPr>
                              <w:t>question</w:t>
                            </w:r>
                            <w:r>
                              <w:rPr>
                                <w:color w:val="374050"/>
                                <w:spacing w:val="6"/>
                              </w:rPr>
                              <w:t> </w:t>
                            </w:r>
                            <w:r>
                              <w:rPr>
                                <w:color w:val="374050"/>
                              </w:rPr>
                              <w:t>to</w:t>
                            </w:r>
                            <w:r>
                              <w:rPr>
                                <w:color w:val="374050"/>
                                <w:spacing w:val="7"/>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580.881531pt;width:324pt;height:40.65pt;mso-position-horizontal-relative:page;mso-position-vertical-relative:page;z-index:-16024576" type="#_x0000_t202" id="docshape2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Begin</w:t>
                      </w:r>
                      <w:r>
                        <w:rPr>
                          <w:color w:val="374050"/>
                          <w:spacing w:val="6"/>
                        </w:rPr>
                        <w:t> </w:t>
                      </w:r>
                      <w:r>
                        <w:rPr>
                          <w:color w:val="374050"/>
                        </w:rPr>
                        <w:t>this</w:t>
                      </w:r>
                      <w:r>
                        <w:rPr>
                          <w:color w:val="374050"/>
                          <w:spacing w:val="6"/>
                        </w:rPr>
                        <w:t> </w:t>
                      </w:r>
                      <w:r>
                        <w:rPr>
                          <w:color w:val="374050"/>
                        </w:rPr>
                        <w:t>lesson</w:t>
                      </w:r>
                      <w:r>
                        <w:rPr>
                          <w:color w:val="374050"/>
                          <w:spacing w:val="7"/>
                        </w:rPr>
                        <w:t> </w:t>
                      </w:r>
                      <w:r>
                        <w:rPr>
                          <w:color w:val="374050"/>
                        </w:rPr>
                        <w:t>by</w:t>
                      </w:r>
                      <w:r>
                        <w:rPr>
                          <w:color w:val="374050"/>
                          <w:spacing w:val="6"/>
                        </w:rPr>
                        <w:t> </w:t>
                      </w:r>
                      <w:r>
                        <w:rPr>
                          <w:color w:val="374050"/>
                        </w:rPr>
                        <w:t>posing</w:t>
                      </w:r>
                      <w:r>
                        <w:rPr>
                          <w:color w:val="374050"/>
                          <w:spacing w:val="6"/>
                        </w:rPr>
                        <w:t> </w:t>
                      </w:r>
                      <w:r>
                        <w:rPr>
                          <w:color w:val="374050"/>
                        </w:rPr>
                        <w:t>the</w:t>
                      </w:r>
                      <w:r>
                        <w:rPr>
                          <w:color w:val="374050"/>
                          <w:spacing w:val="7"/>
                        </w:rPr>
                        <w:t> </w:t>
                      </w:r>
                      <w:r>
                        <w:rPr>
                          <w:color w:val="374050"/>
                        </w:rPr>
                        <w:t>following</w:t>
                      </w:r>
                      <w:r>
                        <w:rPr>
                          <w:color w:val="374050"/>
                          <w:spacing w:val="6"/>
                        </w:rPr>
                        <w:t> </w:t>
                      </w:r>
                      <w:r>
                        <w:rPr>
                          <w:color w:val="374050"/>
                        </w:rPr>
                        <w:t>question</w:t>
                      </w:r>
                      <w:r>
                        <w:rPr>
                          <w:color w:val="374050"/>
                          <w:spacing w:val="6"/>
                        </w:rPr>
                        <w:t> </w:t>
                      </w:r>
                      <w:r>
                        <w:rPr>
                          <w:color w:val="374050"/>
                        </w:rPr>
                        <w:t>to</w:t>
                      </w:r>
                      <w:r>
                        <w:rPr>
                          <w:color w:val="374050"/>
                          <w:spacing w:val="7"/>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292416">
                <wp:simplePos x="0" y="0"/>
                <wp:positionH relativeFrom="page">
                  <wp:posOffset>788566</wp:posOffset>
                </wp:positionH>
                <wp:positionV relativeFrom="page">
                  <wp:posOffset>8110683</wp:posOffset>
                </wp:positionV>
                <wp:extent cx="2295525" cy="19177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2295525" cy="191770"/>
                        </a:xfrm>
                        <a:prstGeom prst="rect">
                          <a:avLst/>
                        </a:prstGeom>
                      </wps:spPr>
                      <wps:txbx>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5"/>
                              </w:rPr>
                              <w:t> </w:t>
                            </w:r>
                            <w:r>
                              <w:rPr>
                                <w:color w:val="374050"/>
                              </w:rPr>
                              <w:t>is</w:t>
                            </w:r>
                            <w:r>
                              <w:rPr>
                                <w:color w:val="374050"/>
                                <w:spacing w:val="6"/>
                              </w:rPr>
                              <w:t> </w:t>
                            </w:r>
                            <w:r>
                              <w:rPr>
                                <w:color w:val="374050"/>
                              </w:rPr>
                              <w:t>the</w:t>
                            </w:r>
                            <w:r>
                              <w:rPr>
                                <w:color w:val="374050"/>
                                <w:spacing w:val="5"/>
                              </w:rPr>
                              <w:t> </w:t>
                            </w:r>
                            <w:r>
                              <w:rPr>
                                <w:color w:val="374050"/>
                              </w:rPr>
                              <w:t>problem</w:t>
                            </w:r>
                            <w:r>
                              <w:rPr>
                                <w:color w:val="374050"/>
                                <w:spacing w:val="6"/>
                              </w:rPr>
                              <w:t> </w:t>
                            </w:r>
                            <w:r>
                              <w:rPr>
                                <w:color w:val="374050"/>
                              </w:rPr>
                              <w:t>with</w:t>
                            </w:r>
                            <w:r>
                              <w:rPr>
                                <w:color w:val="374050"/>
                                <w:spacing w:val="5"/>
                              </w:rPr>
                              <w:t> </w:t>
                            </w:r>
                            <w:r>
                              <w:rPr>
                                <w:color w:val="374050"/>
                                <w:spacing w:val="-2"/>
                              </w:rPr>
                              <w:t>waste?</w:t>
                            </w:r>
                          </w:p>
                        </w:txbxContent>
                      </wps:txbx>
                      <wps:bodyPr wrap="square" lIns="0" tIns="0" rIns="0" bIns="0" rtlCol="0">
                        <a:noAutofit/>
                      </wps:bodyPr>
                    </wps:wsp>
                  </a:graphicData>
                </a:graphic>
              </wp:anchor>
            </w:drawing>
          </mc:Choice>
          <mc:Fallback>
            <w:pict>
              <v:shape style="position:absolute;margin-left:62.091843pt;margin-top:638.636475pt;width:180.75pt;height:15.1pt;mso-position-horizontal-relative:page;mso-position-vertical-relative:page;z-index:-16024064" type="#_x0000_t202" id="docshape24" filled="false" stroked="false">
                <v:textbox inset="0,0,0,0">
                  <w:txbxContent>
                    <w:p>
                      <w:pPr>
                        <w:pStyle w:val="BodyText"/>
                        <w:numPr>
                          <w:ilvl w:val="0"/>
                          <w:numId w:val="1"/>
                        </w:numPr>
                        <w:tabs>
                          <w:tab w:pos="218" w:val="left" w:leader="none"/>
                        </w:tabs>
                        <w:spacing w:line="240" w:lineRule="auto" w:before="16" w:after="0"/>
                        <w:ind w:left="218" w:right="0" w:hanging="198"/>
                        <w:jc w:val="left"/>
                      </w:pPr>
                      <w:r>
                        <w:rPr>
                          <w:color w:val="374050"/>
                        </w:rPr>
                        <w:t>What</w:t>
                      </w:r>
                      <w:r>
                        <w:rPr>
                          <w:color w:val="374050"/>
                          <w:spacing w:val="5"/>
                        </w:rPr>
                        <w:t> </w:t>
                      </w:r>
                      <w:r>
                        <w:rPr>
                          <w:color w:val="374050"/>
                        </w:rPr>
                        <w:t>is</w:t>
                      </w:r>
                      <w:r>
                        <w:rPr>
                          <w:color w:val="374050"/>
                          <w:spacing w:val="6"/>
                        </w:rPr>
                        <w:t> </w:t>
                      </w:r>
                      <w:r>
                        <w:rPr>
                          <w:color w:val="374050"/>
                        </w:rPr>
                        <w:t>the</w:t>
                      </w:r>
                      <w:r>
                        <w:rPr>
                          <w:color w:val="374050"/>
                          <w:spacing w:val="5"/>
                        </w:rPr>
                        <w:t> </w:t>
                      </w:r>
                      <w:r>
                        <w:rPr>
                          <w:color w:val="374050"/>
                        </w:rPr>
                        <w:t>problem</w:t>
                      </w:r>
                      <w:r>
                        <w:rPr>
                          <w:color w:val="374050"/>
                          <w:spacing w:val="6"/>
                        </w:rPr>
                        <w:t> </w:t>
                      </w:r>
                      <w:r>
                        <w:rPr>
                          <w:color w:val="374050"/>
                        </w:rPr>
                        <w:t>with</w:t>
                      </w:r>
                      <w:r>
                        <w:rPr>
                          <w:color w:val="374050"/>
                          <w:spacing w:val="5"/>
                        </w:rPr>
                        <w:t> </w:t>
                      </w:r>
                      <w:r>
                        <w:rPr>
                          <w:color w:val="374050"/>
                          <w:spacing w:val="-2"/>
                        </w:rPr>
                        <w:t>waste?</w:t>
                      </w:r>
                    </w:p>
                  </w:txbxContent>
                </v:textbox>
                <w10:wrap type="none"/>
              </v:shape>
            </w:pict>
          </mc:Fallback>
        </mc:AlternateContent>
      </w:r>
      <w:r>
        <w:rPr/>
        <mc:AlternateContent>
          <mc:Choice Requires="wps">
            <w:drawing>
              <wp:anchor distT="0" distB="0" distL="0" distR="0" allowOverlap="1" layoutInCell="1" locked="0" behindDoc="1" simplePos="0" relativeHeight="487292928">
                <wp:simplePos x="0" y="0"/>
                <wp:positionH relativeFrom="page">
                  <wp:posOffset>669611</wp:posOffset>
                </wp:positionH>
                <wp:positionV relativeFrom="page">
                  <wp:posOffset>8520190</wp:posOffset>
                </wp:positionV>
                <wp:extent cx="5608955" cy="415290"/>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5608955" cy="415290"/>
                        </a:xfrm>
                        <a:prstGeom prst="rect">
                          <a:avLst/>
                        </a:prstGeom>
                      </wps:spPr>
                      <wps:txbx>
                        <w:txbxContent>
                          <w:p>
                            <w:pPr>
                              <w:pStyle w:val="BodyText"/>
                            </w:pPr>
                            <w:r>
                              <w:rPr>
                                <w:color w:val="374050"/>
                              </w:rPr>
                              <w:t>Work</w:t>
                            </w:r>
                            <w:r>
                              <w:rPr>
                                <w:color w:val="374050"/>
                                <w:spacing w:val="5"/>
                              </w:rPr>
                              <w:t> </w:t>
                            </w:r>
                            <w:r>
                              <w:rPr>
                                <w:color w:val="374050"/>
                              </w:rPr>
                              <w:t>with</w:t>
                            </w:r>
                            <w:r>
                              <w:rPr>
                                <w:color w:val="374050"/>
                                <w:spacing w:val="6"/>
                              </w:rPr>
                              <w:t> </w:t>
                            </w:r>
                            <w:r>
                              <w:rPr>
                                <w:color w:val="374050"/>
                              </w:rPr>
                              <w:t>students</w:t>
                            </w:r>
                            <w:r>
                              <w:rPr>
                                <w:color w:val="374050"/>
                                <w:spacing w:val="5"/>
                              </w:rPr>
                              <w:t> </w:t>
                            </w:r>
                            <w:r>
                              <w:rPr>
                                <w:color w:val="374050"/>
                              </w:rPr>
                              <w:t>to</w:t>
                            </w:r>
                            <w:r>
                              <w:rPr>
                                <w:color w:val="374050"/>
                                <w:spacing w:val="6"/>
                              </w:rPr>
                              <w:t> </w:t>
                            </w:r>
                            <w:r>
                              <w:rPr>
                                <w:color w:val="374050"/>
                              </w:rPr>
                              <w:t>create</w:t>
                            </w:r>
                            <w:r>
                              <w:rPr>
                                <w:color w:val="374050"/>
                                <w:spacing w:val="5"/>
                              </w:rPr>
                              <w:t> </w:t>
                            </w:r>
                            <w:r>
                              <w:rPr>
                                <w:color w:val="374050"/>
                              </w:rPr>
                              <w:t>a</w:t>
                            </w:r>
                            <w:r>
                              <w:rPr>
                                <w:color w:val="374050"/>
                                <w:spacing w:val="6"/>
                              </w:rPr>
                              <w:t> </w:t>
                            </w:r>
                            <w:r>
                              <w:rPr>
                                <w:color w:val="374050"/>
                              </w:rPr>
                              <w:t>mind</w:t>
                            </w:r>
                            <w:r>
                              <w:rPr>
                                <w:color w:val="374050"/>
                                <w:spacing w:val="5"/>
                              </w:rPr>
                              <w:t> </w:t>
                            </w:r>
                            <w:r>
                              <w:rPr>
                                <w:color w:val="374050"/>
                              </w:rPr>
                              <w:t>map</w:t>
                            </w:r>
                            <w:r>
                              <w:rPr>
                                <w:color w:val="374050"/>
                                <w:spacing w:val="6"/>
                              </w:rPr>
                              <w:t> </w:t>
                            </w:r>
                            <w:r>
                              <w:rPr>
                                <w:color w:val="374050"/>
                              </w:rPr>
                              <w:t>to</w:t>
                            </w:r>
                            <w:r>
                              <w:rPr>
                                <w:color w:val="374050"/>
                                <w:spacing w:val="5"/>
                              </w:rPr>
                              <w:t> </w:t>
                            </w:r>
                            <w:r>
                              <w:rPr>
                                <w:color w:val="374050"/>
                              </w:rPr>
                              <w:t>explore</w:t>
                            </w:r>
                            <w:r>
                              <w:rPr>
                                <w:color w:val="374050"/>
                                <w:spacing w:val="6"/>
                              </w:rPr>
                              <w:t> </w:t>
                            </w:r>
                            <w:r>
                              <w:rPr>
                                <w:color w:val="374050"/>
                              </w:rPr>
                              <w:t>the</w:t>
                            </w:r>
                            <w:r>
                              <w:rPr>
                                <w:color w:val="374050"/>
                                <w:spacing w:val="6"/>
                              </w:rPr>
                              <w:t> </w:t>
                            </w:r>
                            <w:r>
                              <w:rPr>
                                <w:color w:val="374050"/>
                              </w:rPr>
                              <w:t>answers</w:t>
                            </w:r>
                            <w:r>
                              <w:rPr>
                                <w:color w:val="374050"/>
                                <w:spacing w:val="5"/>
                              </w:rPr>
                              <w:t> </w:t>
                            </w:r>
                            <w:r>
                              <w:rPr>
                                <w:color w:val="374050"/>
                              </w:rPr>
                              <w:t>to</w:t>
                            </w:r>
                            <w:r>
                              <w:rPr>
                                <w:color w:val="374050"/>
                                <w:spacing w:val="6"/>
                              </w:rPr>
                              <w:t> </w:t>
                            </w:r>
                            <w:r>
                              <w:rPr>
                                <w:color w:val="374050"/>
                              </w:rPr>
                              <w:t>this</w:t>
                            </w:r>
                            <w:r>
                              <w:rPr>
                                <w:color w:val="374050"/>
                                <w:spacing w:val="5"/>
                              </w:rPr>
                              <w:t> </w:t>
                            </w:r>
                            <w:r>
                              <w:rPr>
                                <w:color w:val="374050"/>
                              </w:rPr>
                              <w:t>question.</w:t>
                            </w:r>
                            <w:r>
                              <w:rPr>
                                <w:color w:val="374050"/>
                                <w:spacing w:val="6"/>
                              </w:rPr>
                              <w:t> </w:t>
                            </w:r>
                            <w:r>
                              <w:rPr>
                                <w:color w:val="374050"/>
                                <w:spacing w:val="-5"/>
                              </w:rPr>
                              <w:t>For</w:t>
                            </w:r>
                          </w:p>
                          <w:p>
                            <w:pPr>
                              <w:pStyle w:val="BodyText"/>
                              <w:spacing w:before="88"/>
                            </w:pPr>
                            <w:r>
                              <w:rPr>
                                <w:color w:val="374050"/>
                                <w:spacing w:val="-2"/>
                              </w:rPr>
                              <w:t>example:</w:t>
                            </w:r>
                          </w:p>
                        </w:txbxContent>
                      </wps:txbx>
                      <wps:bodyPr wrap="square" lIns="0" tIns="0" rIns="0" bIns="0" rtlCol="0">
                        <a:noAutofit/>
                      </wps:bodyPr>
                    </wps:wsp>
                  </a:graphicData>
                </a:graphic>
              </wp:anchor>
            </w:drawing>
          </mc:Choice>
          <mc:Fallback>
            <w:pict>
              <v:shape style="position:absolute;margin-left:52.725327pt;margin-top:670.881104pt;width:441.65pt;height:32.7pt;mso-position-horizontal-relative:page;mso-position-vertical-relative:page;z-index:-16023552" type="#_x0000_t202" id="docshape25" filled="false" stroked="false">
                <v:textbox inset="0,0,0,0">
                  <w:txbxContent>
                    <w:p>
                      <w:pPr>
                        <w:pStyle w:val="BodyText"/>
                      </w:pPr>
                      <w:r>
                        <w:rPr>
                          <w:color w:val="374050"/>
                        </w:rPr>
                        <w:t>Work</w:t>
                      </w:r>
                      <w:r>
                        <w:rPr>
                          <w:color w:val="374050"/>
                          <w:spacing w:val="5"/>
                        </w:rPr>
                        <w:t> </w:t>
                      </w:r>
                      <w:r>
                        <w:rPr>
                          <w:color w:val="374050"/>
                        </w:rPr>
                        <w:t>with</w:t>
                      </w:r>
                      <w:r>
                        <w:rPr>
                          <w:color w:val="374050"/>
                          <w:spacing w:val="6"/>
                        </w:rPr>
                        <w:t> </w:t>
                      </w:r>
                      <w:r>
                        <w:rPr>
                          <w:color w:val="374050"/>
                        </w:rPr>
                        <w:t>students</w:t>
                      </w:r>
                      <w:r>
                        <w:rPr>
                          <w:color w:val="374050"/>
                          <w:spacing w:val="5"/>
                        </w:rPr>
                        <w:t> </w:t>
                      </w:r>
                      <w:r>
                        <w:rPr>
                          <w:color w:val="374050"/>
                        </w:rPr>
                        <w:t>to</w:t>
                      </w:r>
                      <w:r>
                        <w:rPr>
                          <w:color w:val="374050"/>
                          <w:spacing w:val="6"/>
                        </w:rPr>
                        <w:t> </w:t>
                      </w:r>
                      <w:r>
                        <w:rPr>
                          <w:color w:val="374050"/>
                        </w:rPr>
                        <w:t>create</w:t>
                      </w:r>
                      <w:r>
                        <w:rPr>
                          <w:color w:val="374050"/>
                          <w:spacing w:val="5"/>
                        </w:rPr>
                        <w:t> </w:t>
                      </w:r>
                      <w:r>
                        <w:rPr>
                          <w:color w:val="374050"/>
                        </w:rPr>
                        <w:t>a</w:t>
                      </w:r>
                      <w:r>
                        <w:rPr>
                          <w:color w:val="374050"/>
                          <w:spacing w:val="6"/>
                        </w:rPr>
                        <w:t> </w:t>
                      </w:r>
                      <w:r>
                        <w:rPr>
                          <w:color w:val="374050"/>
                        </w:rPr>
                        <w:t>mind</w:t>
                      </w:r>
                      <w:r>
                        <w:rPr>
                          <w:color w:val="374050"/>
                          <w:spacing w:val="5"/>
                        </w:rPr>
                        <w:t> </w:t>
                      </w:r>
                      <w:r>
                        <w:rPr>
                          <w:color w:val="374050"/>
                        </w:rPr>
                        <w:t>map</w:t>
                      </w:r>
                      <w:r>
                        <w:rPr>
                          <w:color w:val="374050"/>
                          <w:spacing w:val="6"/>
                        </w:rPr>
                        <w:t> </w:t>
                      </w:r>
                      <w:r>
                        <w:rPr>
                          <w:color w:val="374050"/>
                        </w:rPr>
                        <w:t>to</w:t>
                      </w:r>
                      <w:r>
                        <w:rPr>
                          <w:color w:val="374050"/>
                          <w:spacing w:val="5"/>
                        </w:rPr>
                        <w:t> </w:t>
                      </w:r>
                      <w:r>
                        <w:rPr>
                          <w:color w:val="374050"/>
                        </w:rPr>
                        <w:t>explore</w:t>
                      </w:r>
                      <w:r>
                        <w:rPr>
                          <w:color w:val="374050"/>
                          <w:spacing w:val="6"/>
                        </w:rPr>
                        <w:t> </w:t>
                      </w:r>
                      <w:r>
                        <w:rPr>
                          <w:color w:val="374050"/>
                        </w:rPr>
                        <w:t>the</w:t>
                      </w:r>
                      <w:r>
                        <w:rPr>
                          <w:color w:val="374050"/>
                          <w:spacing w:val="6"/>
                        </w:rPr>
                        <w:t> </w:t>
                      </w:r>
                      <w:r>
                        <w:rPr>
                          <w:color w:val="374050"/>
                        </w:rPr>
                        <w:t>answers</w:t>
                      </w:r>
                      <w:r>
                        <w:rPr>
                          <w:color w:val="374050"/>
                          <w:spacing w:val="5"/>
                        </w:rPr>
                        <w:t> </w:t>
                      </w:r>
                      <w:r>
                        <w:rPr>
                          <w:color w:val="374050"/>
                        </w:rPr>
                        <w:t>to</w:t>
                      </w:r>
                      <w:r>
                        <w:rPr>
                          <w:color w:val="374050"/>
                          <w:spacing w:val="6"/>
                        </w:rPr>
                        <w:t> </w:t>
                      </w:r>
                      <w:r>
                        <w:rPr>
                          <w:color w:val="374050"/>
                        </w:rPr>
                        <w:t>this</w:t>
                      </w:r>
                      <w:r>
                        <w:rPr>
                          <w:color w:val="374050"/>
                          <w:spacing w:val="5"/>
                        </w:rPr>
                        <w:t> </w:t>
                      </w:r>
                      <w:r>
                        <w:rPr>
                          <w:color w:val="374050"/>
                        </w:rPr>
                        <w:t>question.</w:t>
                      </w:r>
                      <w:r>
                        <w:rPr>
                          <w:color w:val="374050"/>
                          <w:spacing w:val="6"/>
                        </w:rPr>
                        <w:t> </w:t>
                      </w:r>
                      <w:r>
                        <w:rPr>
                          <w:color w:val="374050"/>
                          <w:spacing w:val="-5"/>
                        </w:rPr>
                        <w:t>For</w:t>
                      </w:r>
                    </w:p>
                    <w:p>
                      <w:pPr>
                        <w:pStyle w:val="BodyText"/>
                        <w:spacing w:before="88"/>
                      </w:pPr>
                      <w:r>
                        <w:rPr>
                          <w:color w:val="374050"/>
                          <w:spacing w:val="-2"/>
                        </w:rPr>
                        <w:t>example:</w:t>
                      </w:r>
                    </w:p>
                  </w:txbxContent>
                </v:textbox>
                <w10:wrap type="none"/>
              </v:shape>
            </w:pict>
          </mc:Fallback>
        </mc:AlternateContent>
      </w:r>
      <w:r>
        <w:rPr/>
        <mc:AlternateContent>
          <mc:Choice Requires="wps">
            <w:drawing>
              <wp:anchor distT="0" distB="0" distL="0" distR="0" allowOverlap="1" layoutInCell="1" locked="0" behindDoc="1" simplePos="0" relativeHeight="487293440">
                <wp:simplePos x="0" y="0"/>
                <wp:positionH relativeFrom="page">
                  <wp:posOffset>682311</wp:posOffset>
                </wp:positionH>
                <wp:positionV relativeFrom="page">
                  <wp:posOffset>2334204</wp:posOffset>
                </wp:positionV>
                <wp:extent cx="3071495" cy="1524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183.795609pt;width:241.85pt;height:12pt;mso-position-horizontal-relative:page;mso-position-vertical-relative:page;z-index:-16023040" type="#_x0000_t202" id="docshape2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3952">
                <wp:simplePos x="0" y="0"/>
                <wp:positionH relativeFrom="page">
                  <wp:posOffset>3828069</wp:posOffset>
                </wp:positionH>
                <wp:positionV relativeFrom="page">
                  <wp:posOffset>2334204</wp:posOffset>
                </wp:positionV>
                <wp:extent cx="3062605"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183.795609pt;width:241.15pt;height:12pt;mso-position-horizontal-relative:page;mso-position-vertical-relative:page;z-index:-16022528" type="#_x0000_t202" id="docshape2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4464">
                <wp:simplePos x="0" y="0"/>
                <wp:positionH relativeFrom="page">
                  <wp:posOffset>682311</wp:posOffset>
                </wp:positionH>
                <wp:positionV relativeFrom="page">
                  <wp:posOffset>4353817</wp:posOffset>
                </wp:positionV>
                <wp:extent cx="6207760" cy="1524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42.820282pt;width:488.8pt;height:12pt;mso-position-horizontal-relative:page;mso-position-vertical-relative:page;z-index:-16022016" type="#_x0000_t202" id="docshape2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4976">
                <wp:simplePos x="0" y="0"/>
                <wp:positionH relativeFrom="page">
                  <wp:posOffset>682311</wp:posOffset>
                </wp:positionH>
                <wp:positionV relativeFrom="page">
                  <wp:posOffset>4884315</wp:posOffset>
                </wp:positionV>
                <wp:extent cx="6207760" cy="15240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84.591736pt;width:488.8pt;height:12pt;mso-position-horizontal-relative:page;mso-position-vertical-relative:page;z-index:-16021504" type="#_x0000_t202" id="docshape2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5488">
                <wp:simplePos x="0" y="0"/>
                <wp:positionH relativeFrom="page">
                  <wp:posOffset>682311</wp:posOffset>
                </wp:positionH>
                <wp:positionV relativeFrom="page">
                  <wp:posOffset>5638179</wp:posOffset>
                </wp:positionV>
                <wp:extent cx="6207760" cy="15240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43.951172pt;width:488.8pt;height:12pt;mso-position-horizontal-relative:page;mso-position-vertical-relative:page;z-index:-16020992" type="#_x0000_t202" id="docshape30"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40"/>
        </w:sectPr>
      </w:pPr>
    </w:p>
    <w:p>
      <w:pPr>
        <w:rPr>
          <w:sz w:val="2"/>
          <w:szCs w:val="2"/>
        </w:rPr>
      </w:pPr>
      <w:r>
        <w:rPr/>
        <w:drawing>
          <wp:anchor distT="0" distB="0" distL="0" distR="0" allowOverlap="1" layoutInCell="1" locked="0" behindDoc="1" simplePos="0" relativeHeight="487296000">
            <wp:simplePos x="0" y="0"/>
            <wp:positionH relativeFrom="page">
              <wp:posOffset>961520</wp:posOffset>
            </wp:positionH>
            <wp:positionV relativeFrom="page">
              <wp:posOffset>775381</wp:posOffset>
            </wp:positionV>
            <wp:extent cx="5416659" cy="2494269"/>
            <wp:effectExtent l="0" t="0" r="0" b="0"/>
            <wp:wrapNone/>
            <wp:docPr id="32" name="Image 32"/>
            <wp:cNvGraphicFramePr>
              <a:graphicFrameLocks/>
            </wp:cNvGraphicFramePr>
            <a:graphic>
              <a:graphicData uri="http://schemas.openxmlformats.org/drawingml/2006/picture">
                <pic:pic>
                  <pic:nvPicPr>
                    <pic:cNvPr id="32" name="Image 32"/>
                    <pic:cNvPicPr/>
                  </pic:nvPicPr>
                  <pic:blipFill>
                    <a:blip r:embed="rId6" cstate="print"/>
                    <a:stretch>
                      <a:fillRect/>
                    </a:stretch>
                  </pic:blipFill>
                  <pic:spPr>
                    <a:xfrm>
                      <a:off x="0" y="0"/>
                      <a:ext cx="5416659" cy="2494269"/>
                    </a:xfrm>
                    <a:prstGeom prst="rect">
                      <a:avLst/>
                    </a:prstGeom>
                  </pic:spPr>
                </pic:pic>
              </a:graphicData>
            </a:graphic>
          </wp:anchor>
        </w:drawing>
      </w:r>
      <w:r>
        <w:rPr/>
        <mc:AlternateContent>
          <mc:Choice Requires="wps">
            <w:drawing>
              <wp:anchor distT="0" distB="0" distL="0" distR="0" allowOverlap="1" layoutInCell="1" locked="0" behindDoc="1" simplePos="0" relativeHeight="487296512">
                <wp:simplePos x="0" y="0"/>
                <wp:positionH relativeFrom="page">
                  <wp:posOffset>669611</wp:posOffset>
                </wp:positionH>
                <wp:positionV relativeFrom="page">
                  <wp:posOffset>4082526</wp:posOffset>
                </wp:positionV>
                <wp:extent cx="1763395" cy="506730"/>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176339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Show</w:t>
                            </w:r>
                            <w:r>
                              <w:rPr>
                                <w:color w:val="374050"/>
                                <w:spacing w:val="7"/>
                              </w:rPr>
                              <w:t> </w:t>
                            </w:r>
                            <w:r>
                              <w:rPr>
                                <w:color w:val="374050"/>
                              </w:rPr>
                              <w:t>students</w:t>
                            </w:r>
                            <w:r>
                              <w:rPr>
                                <w:color w:val="374050"/>
                                <w:spacing w:val="7"/>
                              </w:rPr>
                              <w:t> </w:t>
                            </w:r>
                            <w:r>
                              <w:rPr>
                                <w:color w:val="374050"/>
                              </w:rPr>
                              <w:t>this</w:t>
                            </w:r>
                            <w:r>
                              <w:rPr>
                                <w:color w:val="374050"/>
                                <w:spacing w:val="7"/>
                              </w:rPr>
                              <w:t> </w:t>
                            </w:r>
                            <w:r>
                              <w:rPr>
                                <w:color w:val="374050"/>
                                <w:spacing w:val="-2"/>
                              </w:rPr>
                              <w:t>image:</w:t>
                            </w:r>
                          </w:p>
                        </w:txbxContent>
                      </wps:txbx>
                      <wps:bodyPr wrap="square" lIns="0" tIns="0" rIns="0" bIns="0" rtlCol="0">
                        <a:noAutofit/>
                      </wps:bodyPr>
                    </wps:wsp>
                  </a:graphicData>
                </a:graphic>
              </wp:anchor>
            </w:drawing>
          </mc:Choice>
          <mc:Fallback>
            <w:pict>
              <v:shape style="position:absolute;margin-left:52.725327pt;margin-top:321.458771pt;width:138.85pt;height:39.9pt;mso-position-horizontal-relative:page;mso-position-vertical-relative:page;z-index:-16019968" type="#_x0000_t202" id="docshape3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Show</w:t>
                      </w:r>
                      <w:r>
                        <w:rPr>
                          <w:color w:val="374050"/>
                          <w:spacing w:val="7"/>
                        </w:rPr>
                        <w:t> </w:t>
                      </w:r>
                      <w:r>
                        <w:rPr>
                          <w:color w:val="374050"/>
                        </w:rPr>
                        <w:t>students</w:t>
                      </w:r>
                      <w:r>
                        <w:rPr>
                          <w:color w:val="374050"/>
                          <w:spacing w:val="7"/>
                        </w:rPr>
                        <w:t> </w:t>
                      </w:r>
                      <w:r>
                        <w:rPr>
                          <w:color w:val="374050"/>
                        </w:rPr>
                        <w:t>this</w:t>
                      </w:r>
                      <w:r>
                        <w:rPr>
                          <w:color w:val="374050"/>
                          <w:spacing w:val="7"/>
                        </w:rPr>
                        <w:t> </w:t>
                      </w:r>
                      <w:r>
                        <w:rPr>
                          <w:color w:val="374050"/>
                          <w:spacing w:val="-2"/>
                        </w:rPr>
                        <w:t>image:</w:t>
                      </w:r>
                    </w:p>
                  </w:txbxContent>
                </v:textbox>
                <w10:wrap type="none"/>
              </v:shape>
            </w:pict>
          </mc:Fallback>
        </mc:AlternateContent>
      </w:r>
    </w:p>
    <w:p>
      <w:pPr>
        <w:spacing w:after="0"/>
        <w:rPr>
          <w:sz w:val="2"/>
          <w:szCs w:val="2"/>
        </w:rPr>
        <w:sectPr>
          <w:pgSz w:w="11920" w:h="16840"/>
          <w:pgMar w:top="1200" w:bottom="280" w:left="940" w:right="940"/>
        </w:sectPr>
      </w:pPr>
    </w:p>
    <w:p>
      <w:pPr>
        <w:rPr>
          <w:sz w:val="2"/>
          <w:szCs w:val="2"/>
        </w:rPr>
      </w:pPr>
      <w:r>
        <w:rPr/>
        <mc:AlternateContent>
          <mc:Choice Requires="wps">
            <w:drawing>
              <wp:anchor distT="0" distB="0" distL="0" distR="0" allowOverlap="1" layoutInCell="1" locked="0" behindDoc="1" simplePos="0" relativeHeight="487297024">
                <wp:simplePos x="0" y="0"/>
                <wp:positionH relativeFrom="page">
                  <wp:posOffset>1344167</wp:posOffset>
                </wp:positionH>
                <wp:positionV relativeFrom="page">
                  <wp:posOffset>1200911</wp:posOffset>
                </wp:positionV>
                <wp:extent cx="4246245" cy="7501255"/>
                <wp:effectExtent l="0" t="0" r="0" b="0"/>
                <wp:wrapNone/>
                <wp:docPr id="34" name="Group 34"/>
                <wp:cNvGraphicFramePr>
                  <a:graphicFrameLocks/>
                </wp:cNvGraphicFramePr>
                <a:graphic>
                  <a:graphicData uri="http://schemas.microsoft.com/office/word/2010/wordprocessingGroup">
                    <wpg:wgp>
                      <wpg:cNvPr id="34" name="Group 34"/>
                      <wpg:cNvGrpSpPr/>
                      <wpg:grpSpPr>
                        <a:xfrm>
                          <a:off x="0" y="0"/>
                          <a:ext cx="4246245" cy="7501255"/>
                          <a:chExt cx="4246245" cy="7501255"/>
                        </a:xfrm>
                      </wpg:grpSpPr>
                      <pic:pic>
                        <pic:nvPicPr>
                          <pic:cNvPr id="35" name="Image 35"/>
                          <pic:cNvPicPr/>
                        </pic:nvPicPr>
                        <pic:blipFill>
                          <a:blip r:embed="rId7" cstate="print"/>
                          <a:stretch>
                            <a:fillRect/>
                          </a:stretch>
                        </pic:blipFill>
                        <pic:spPr>
                          <a:xfrm>
                            <a:off x="9144" y="6403847"/>
                            <a:ext cx="4224528" cy="1060703"/>
                          </a:xfrm>
                          <a:prstGeom prst="rect">
                            <a:avLst/>
                          </a:prstGeom>
                        </pic:spPr>
                      </pic:pic>
                      <pic:pic>
                        <pic:nvPicPr>
                          <pic:cNvPr id="36" name="Image 36"/>
                          <pic:cNvPicPr/>
                        </pic:nvPicPr>
                        <pic:blipFill>
                          <a:blip r:embed="rId8" cstate="print"/>
                          <a:stretch>
                            <a:fillRect/>
                          </a:stretch>
                        </pic:blipFill>
                        <pic:spPr>
                          <a:xfrm>
                            <a:off x="2017776" y="5410200"/>
                            <a:ext cx="216408" cy="929639"/>
                          </a:xfrm>
                          <a:prstGeom prst="rect">
                            <a:avLst/>
                          </a:prstGeom>
                        </pic:spPr>
                      </pic:pic>
                      <pic:pic>
                        <pic:nvPicPr>
                          <pic:cNvPr id="37" name="Image 37"/>
                          <pic:cNvPicPr/>
                        </pic:nvPicPr>
                        <pic:blipFill>
                          <a:blip r:embed="rId9" cstate="print"/>
                          <a:stretch>
                            <a:fillRect/>
                          </a:stretch>
                        </pic:blipFill>
                        <pic:spPr>
                          <a:xfrm>
                            <a:off x="9144" y="4248911"/>
                            <a:ext cx="4224528" cy="1121664"/>
                          </a:xfrm>
                          <a:prstGeom prst="rect">
                            <a:avLst/>
                          </a:prstGeom>
                        </pic:spPr>
                      </pic:pic>
                      <pic:pic>
                        <pic:nvPicPr>
                          <pic:cNvPr id="38" name="Image 38"/>
                          <pic:cNvPicPr/>
                        </pic:nvPicPr>
                        <pic:blipFill>
                          <a:blip r:embed="rId10" cstate="print"/>
                          <a:stretch>
                            <a:fillRect/>
                          </a:stretch>
                        </pic:blipFill>
                        <pic:spPr>
                          <a:xfrm>
                            <a:off x="76200" y="3270503"/>
                            <a:ext cx="4096511" cy="984503"/>
                          </a:xfrm>
                          <a:prstGeom prst="rect">
                            <a:avLst/>
                          </a:prstGeom>
                        </pic:spPr>
                      </pic:pic>
                      <pic:pic>
                        <pic:nvPicPr>
                          <pic:cNvPr id="39" name="Image 39"/>
                          <pic:cNvPicPr/>
                        </pic:nvPicPr>
                        <pic:blipFill>
                          <a:blip r:embed="rId11" cstate="print"/>
                          <a:stretch>
                            <a:fillRect/>
                          </a:stretch>
                        </pic:blipFill>
                        <pic:spPr>
                          <a:xfrm>
                            <a:off x="9144" y="2157983"/>
                            <a:ext cx="4197096" cy="1091183"/>
                          </a:xfrm>
                          <a:prstGeom prst="rect">
                            <a:avLst/>
                          </a:prstGeom>
                        </pic:spPr>
                      </pic:pic>
                      <pic:pic>
                        <pic:nvPicPr>
                          <pic:cNvPr id="40" name="Image 40"/>
                          <pic:cNvPicPr/>
                        </pic:nvPicPr>
                        <pic:blipFill>
                          <a:blip r:embed="rId12" cstate="print"/>
                          <a:stretch>
                            <a:fillRect/>
                          </a:stretch>
                        </pic:blipFill>
                        <pic:spPr>
                          <a:xfrm>
                            <a:off x="2017776" y="1173480"/>
                            <a:ext cx="216408" cy="920495"/>
                          </a:xfrm>
                          <a:prstGeom prst="rect">
                            <a:avLst/>
                          </a:prstGeom>
                        </pic:spPr>
                      </pic:pic>
                      <wps:wsp>
                        <wps:cNvPr id="41" name="Graphic 41"/>
                        <wps:cNvSpPr/>
                        <wps:spPr>
                          <a:xfrm>
                            <a:off x="13716" y="6336791"/>
                            <a:ext cx="1270" cy="1164590"/>
                          </a:xfrm>
                          <a:custGeom>
                            <a:avLst/>
                            <a:gdLst/>
                            <a:ahLst/>
                            <a:cxnLst/>
                            <a:rect l="l" t="t" r="r" b="b"/>
                            <a:pathLst>
                              <a:path w="0" h="1164590">
                                <a:moveTo>
                                  <a:pt x="0" y="1164335"/>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42" name="Graphic 42"/>
                        <wps:cNvSpPr/>
                        <wps:spPr>
                          <a:xfrm>
                            <a:off x="4235196" y="6336791"/>
                            <a:ext cx="1270" cy="1164590"/>
                          </a:xfrm>
                          <a:custGeom>
                            <a:avLst/>
                            <a:gdLst/>
                            <a:ahLst/>
                            <a:cxnLst/>
                            <a:rect l="l" t="t" r="r" b="b"/>
                            <a:pathLst>
                              <a:path w="0" h="1164590">
                                <a:moveTo>
                                  <a:pt x="0" y="1164335"/>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43" name="Graphic 43"/>
                        <wps:cNvSpPr/>
                        <wps:spPr>
                          <a:xfrm>
                            <a:off x="3047" y="6347459"/>
                            <a:ext cx="4243070" cy="1270"/>
                          </a:xfrm>
                          <a:custGeom>
                            <a:avLst/>
                            <a:gdLst/>
                            <a:ahLst/>
                            <a:cxnLst/>
                            <a:rect l="l" t="t" r="r" b="b"/>
                            <a:pathLst>
                              <a:path w="4243070" h="0">
                                <a:moveTo>
                                  <a:pt x="0" y="0"/>
                                </a:moveTo>
                                <a:lnTo>
                                  <a:pt x="4242816" y="0"/>
                                </a:lnTo>
                              </a:path>
                            </a:pathLst>
                          </a:custGeom>
                          <a:ln w="21336">
                            <a:solidFill>
                              <a:srgbClr val="343434"/>
                            </a:solidFill>
                            <a:prstDash val="solid"/>
                          </a:ln>
                        </wps:spPr>
                        <wps:bodyPr wrap="square" lIns="0" tIns="0" rIns="0" bIns="0" rtlCol="0">
                          <a:prstTxWarp prst="textNoShape">
                            <a:avLst/>
                          </a:prstTxWarp>
                          <a:noAutofit/>
                        </wps:bodyPr>
                      </wps:wsp>
                      <wps:wsp>
                        <wps:cNvPr id="44" name="Graphic 44"/>
                        <wps:cNvSpPr/>
                        <wps:spPr>
                          <a:xfrm>
                            <a:off x="3047" y="7490459"/>
                            <a:ext cx="4243070" cy="1270"/>
                          </a:xfrm>
                          <a:custGeom>
                            <a:avLst/>
                            <a:gdLst/>
                            <a:ahLst/>
                            <a:cxnLst/>
                            <a:rect l="l" t="t" r="r" b="b"/>
                            <a:pathLst>
                              <a:path w="4243070" h="0">
                                <a:moveTo>
                                  <a:pt x="0" y="0"/>
                                </a:moveTo>
                                <a:lnTo>
                                  <a:pt x="4242816" y="0"/>
                                </a:lnTo>
                              </a:path>
                            </a:pathLst>
                          </a:custGeom>
                          <a:ln w="21336">
                            <a:solidFill>
                              <a:srgbClr val="343434"/>
                            </a:solidFill>
                            <a:prstDash val="solid"/>
                          </a:ln>
                        </wps:spPr>
                        <wps:bodyPr wrap="square" lIns="0" tIns="0" rIns="0" bIns="0" rtlCol="0">
                          <a:prstTxWarp prst="textNoShape">
                            <a:avLst/>
                          </a:prstTxWarp>
                          <a:noAutofit/>
                        </wps:bodyPr>
                      </wps:wsp>
                      <wps:wsp>
                        <wps:cNvPr id="45" name="Graphic 45"/>
                        <wps:cNvSpPr/>
                        <wps:spPr>
                          <a:xfrm>
                            <a:off x="13716" y="4239767"/>
                            <a:ext cx="1270" cy="1164590"/>
                          </a:xfrm>
                          <a:custGeom>
                            <a:avLst/>
                            <a:gdLst/>
                            <a:ahLst/>
                            <a:cxnLst/>
                            <a:rect l="l" t="t" r="r" b="b"/>
                            <a:pathLst>
                              <a:path w="0" h="1164590">
                                <a:moveTo>
                                  <a:pt x="0" y="1164336"/>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46" name="Graphic 46"/>
                        <wps:cNvSpPr/>
                        <wps:spPr>
                          <a:xfrm>
                            <a:off x="4235196" y="4239767"/>
                            <a:ext cx="1270" cy="1164590"/>
                          </a:xfrm>
                          <a:custGeom>
                            <a:avLst/>
                            <a:gdLst/>
                            <a:ahLst/>
                            <a:cxnLst/>
                            <a:rect l="l" t="t" r="r" b="b"/>
                            <a:pathLst>
                              <a:path w="0" h="1164590">
                                <a:moveTo>
                                  <a:pt x="0" y="1164336"/>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47" name="Graphic 47"/>
                        <wps:cNvSpPr/>
                        <wps:spPr>
                          <a:xfrm>
                            <a:off x="3047" y="4250435"/>
                            <a:ext cx="4243070" cy="1270"/>
                          </a:xfrm>
                          <a:custGeom>
                            <a:avLst/>
                            <a:gdLst/>
                            <a:ahLst/>
                            <a:cxnLst/>
                            <a:rect l="l" t="t" r="r" b="b"/>
                            <a:pathLst>
                              <a:path w="4243070" h="0">
                                <a:moveTo>
                                  <a:pt x="0" y="0"/>
                                </a:moveTo>
                                <a:lnTo>
                                  <a:pt x="4242816" y="0"/>
                                </a:lnTo>
                              </a:path>
                            </a:pathLst>
                          </a:custGeom>
                          <a:ln w="21336">
                            <a:solidFill>
                              <a:srgbClr val="343434"/>
                            </a:solidFill>
                            <a:prstDash val="solid"/>
                          </a:ln>
                        </wps:spPr>
                        <wps:bodyPr wrap="square" lIns="0" tIns="0" rIns="0" bIns="0" rtlCol="0">
                          <a:prstTxWarp prst="textNoShape">
                            <a:avLst/>
                          </a:prstTxWarp>
                          <a:noAutofit/>
                        </wps:bodyPr>
                      </wps:wsp>
                      <wps:wsp>
                        <wps:cNvPr id="48" name="Graphic 48"/>
                        <wps:cNvSpPr/>
                        <wps:spPr>
                          <a:xfrm>
                            <a:off x="3047" y="5393435"/>
                            <a:ext cx="4243070" cy="1270"/>
                          </a:xfrm>
                          <a:custGeom>
                            <a:avLst/>
                            <a:gdLst/>
                            <a:ahLst/>
                            <a:cxnLst/>
                            <a:rect l="l" t="t" r="r" b="b"/>
                            <a:pathLst>
                              <a:path w="4243070" h="0">
                                <a:moveTo>
                                  <a:pt x="0" y="0"/>
                                </a:moveTo>
                                <a:lnTo>
                                  <a:pt x="4242816" y="0"/>
                                </a:lnTo>
                              </a:path>
                            </a:pathLst>
                          </a:custGeom>
                          <a:ln w="21336">
                            <a:solidFill>
                              <a:srgbClr val="343434"/>
                            </a:solidFill>
                            <a:prstDash val="solid"/>
                          </a:ln>
                        </wps:spPr>
                        <wps:bodyPr wrap="square" lIns="0" tIns="0" rIns="0" bIns="0" rtlCol="0">
                          <a:prstTxWarp prst="textNoShape">
                            <a:avLst/>
                          </a:prstTxWarp>
                          <a:noAutofit/>
                        </wps:bodyPr>
                      </wps:wsp>
                      <wps:wsp>
                        <wps:cNvPr id="49" name="Graphic 49"/>
                        <wps:cNvSpPr/>
                        <wps:spPr>
                          <a:xfrm>
                            <a:off x="13716" y="2100072"/>
                            <a:ext cx="1270" cy="1164590"/>
                          </a:xfrm>
                          <a:custGeom>
                            <a:avLst/>
                            <a:gdLst/>
                            <a:ahLst/>
                            <a:cxnLst/>
                            <a:rect l="l" t="t" r="r" b="b"/>
                            <a:pathLst>
                              <a:path w="0" h="1164590">
                                <a:moveTo>
                                  <a:pt x="0" y="1164336"/>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50" name="Graphic 50"/>
                        <wps:cNvSpPr/>
                        <wps:spPr>
                          <a:xfrm>
                            <a:off x="4226052" y="2100072"/>
                            <a:ext cx="1270" cy="1164590"/>
                          </a:xfrm>
                          <a:custGeom>
                            <a:avLst/>
                            <a:gdLst/>
                            <a:ahLst/>
                            <a:cxnLst/>
                            <a:rect l="l" t="t" r="r" b="b"/>
                            <a:pathLst>
                              <a:path w="0" h="1164590">
                                <a:moveTo>
                                  <a:pt x="0" y="1164336"/>
                                </a:moveTo>
                                <a:lnTo>
                                  <a:pt x="0" y="0"/>
                                </a:lnTo>
                              </a:path>
                            </a:pathLst>
                          </a:custGeom>
                          <a:ln w="21336">
                            <a:solidFill>
                              <a:srgbClr val="343434"/>
                            </a:solidFill>
                            <a:prstDash val="solid"/>
                          </a:ln>
                        </wps:spPr>
                        <wps:bodyPr wrap="square" lIns="0" tIns="0" rIns="0" bIns="0" rtlCol="0">
                          <a:prstTxWarp prst="textNoShape">
                            <a:avLst/>
                          </a:prstTxWarp>
                          <a:noAutofit/>
                        </wps:bodyPr>
                      </wps:wsp>
                      <wps:wsp>
                        <wps:cNvPr id="51" name="Graphic 51"/>
                        <wps:cNvSpPr/>
                        <wps:spPr>
                          <a:xfrm>
                            <a:off x="3047" y="2110739"/>
                            <a:ext cx="4234180" cy="1270"/>
                          </a:xfrm>
                          <a:custGeom>
                            <a:avLst/>
                            <a:gdLst/>
                            <a:ahLst/>
                            <a:cxnLst/>
                            <a:rect l="l" t="t" r="r" b="b"/>
                            <a:pathLst>
                              <a:path w="4234180" h="0">
                                <a:moveTo>
                                  <a:pt x="0" y="0"/>
                                </a:moveTo>
                                <a:lnTo>
                                  <a:pt x="4233672" y="0"/>
                                </a:lnTo>
                              </a:path>
                            </a:pathLst>
                          </a:custGeom>
                          <a:ln w="21336">
                            <a:solidFill>
                              <a:srgbClr val="343434"/>
                            </a:solidFill>
                            <a:prstDash val="solid"/>
                          </a:ln>
                        </wps:spPr>
                        <wps:bodyPr wrap="square" lIns="0" tIns="0" rIns="0" bIns="0" rtlCol="0">
                          <a:prstTxWarp prst="textNoShape">
                            <a:avLst/>
                          </a:prstTxWarp>
                          <a:noAutofit/>
                        </wps:bodyPr>
                      </wps:wsp>
                      <wps:wsp>
                        <wps:cNvPr id="52" name="Graphic 52"/>
                        <wps:cNvSpPr/>
                        <wps:spPr>
                          <a:xfrm>
                            <a:off x="67056" y="3253740"/>
                            <a:ext cx="4170045" cy="1270"/>
                          </a:xfrm>
                          <a:custGeom>
                            <a:avLst/>
                            <a:gdLst/>
                            <a:ahLst/>
                            <a:cxnLst/>
                            <a:rect l="l" t="t" r="r" b="b"/>
                            <a:pathLst>
                              <a:path w="4170045" h="0">
                                <a:moveTo>
                                  <a:pt x="0" y="0"/>
                                </a:moveTo>
                                <a:lnTo>
                                  <a:pt x="4169664" y="0"/>
                                </a:lnTo>
                              </a:path>
                            </a:pathLst>
                          </a:custGeom>
                          <a:ln w="21336">
                            <a:solidFill>
                              <a:srgbClr val="343434"/>
                            </a:solidFill>
                            <a:prstDash val="solid"/>
                          </a:ln>
                        </wps:spPr>
                        <wps:bodyPr wrap="square" lIns="0" tIns="0" rIns="0" bIns="0" rtlCol="0">
                          <a:prstTxWarp prst="textNoShape">
                            <a:avLst/>
                          </a:prstTxWarp>
                          <a:noAutofit/>
                        </wps:bodyPr>
                      </wps:wsp>
                      <wps:wsp>
                        <wps:cNvPr id="53" name="Graphic 53"/>
                        <wps:cNvSpPr/>
                        <wps:spPr>
                          <a:xfrm>
                            <a:off x="13716" y="0"/>
                            <a:ext cx="1270" cy="1152525"/>
                          </a:xfrm>
                          <a:custGeom>
                            <a:avLst/>
                            <a:gdLst/>
                            <a:ahLst/>
                            <a:cxnLst/>
                            <a:rect l="l" t="t" r="r" b="b"/>
                            <a:pathLst>
                              <a:path w="0" h="1152525">
                                <a:moveTo>
                                  <a:pt x="0" y="1152144"/>
                                </a:moveTo>
                                <a:lnTo>
                                  <a:pt x="0" y="0"/>
                                </a:lnTo>
                              </a:path>
                            </a:pathLst>
                          </a:custGeom>
                          <a:ln w="27432">
                            <a:solidFill>
                              <a:srgbClr val="343434"/>
                            </a:solidFill>
                            <a:prstDash val="solid"/>
                          </a:ln>
                        </wps:spPr>
                        <wps:bodyPr wrap="square" lIns="0" tIns="0" rIns="0" bIns="0" rtlCol="0">
                          <a:prstTxWarp prst="textNoShape">
                            <a:avLst/>
                          </a:prstTxWarp>
                          <a:noAutofit/>
                        </wps:bodyPr>
                      </wps:wsp>
                      <wps:wsp>
                        <wps:cNvPr id="54" name="Graphic 54"/>
                        <wps:cNvSpPr/>
                        <wps:spPr>
                          <a:xfrm>
                            <a:off x="4229100" y="0"/>
                            <a:ext cx="1270" cy="1152525"/>
                          </a:xfrm>
                          <a:custGeom>
                            <a:avLst/>
                            <a:gdLst/>
                            <a:ahLst/>
                            <a:cxnLst/>
                            <a:rect l="l" t="t" r="r" b="b"/>
                            <a:pathLst>
                              <a:path w="0" h="1152525">
                                <a:moveTo>
                                  <a:pt x="0" y="1152144"/>
                                </a:moveTo>
                                <a:lnTo>
                                  <a:pt x="0" y="0"/>
                                </a:lnTo>
                              </a:path>
                            </a:pathLst>
                          </a:custGeom>
                          <a:ln w="27432">
                            <a:solidFill>
                              <a:srgbClr val="343434"/>
                            </a:solidFill>
                            <a:prstDash val="solid"/>
                          </a:ln>
                        </wps:spPr>
                        <wps:bodyPr wrap="square" lIns="0" tIns="0" rIns="0" bIns="0" rtlCol="0">
                          <a:prstTxWarp prst="textNoShape">
                            <a:avLst/>
                          </a:prstTxWarp>
                          <a:noAutofit/>
                        </wps:bodyPr>
                      </wps:wsp>
                      <wps:wsp>
                        <wps:cNvPr id="55" name="Graphic 55"/>
                        <wps:cNvSpPr/>
                        <wps:spPr>
                          <a:xfrm>
                            <a:off x="0" y="13716"/>
                            <a:ext cx="4243070" cy="1270"/>
                          </a:xfrm>
                          <a:custGeom>
                            <a:avLst/>
                            <a:gdLst/>
                            <a:ahLst/>
                            <a:cxnLst/>
                            <a:rect l="l" t="t" r="r" b="b"/>
                            <a:pathLst>
                              <a:path w="4243070" h="0">
                                <a:moveTo>
                                  <a:pt x="0" y="0"/>
                                </a:moveTo>
                                <a:lnTo>
                                  <a:pt x="4242816" y="0"/>
                                </a:lnTo>
                              </a:path>
                            </a:pathLst>
                          </a:custGeom>
                          <a:ln w="27432">
                            <a:solidFill>
                              <a:srgbClr val="343434"/>
                            </a:solidFill>
                            <a:prstDash val="solid"/>
                          </a:ln>
                        </wps:spPr>
                        <wps:bodyPr wrap="square" lIns="0" tIns="0" rIns="0" bIns="0" rtlCol="0">
                          <a:prstTxWarp prst="textNoShape">
                            <a:avLst/>
                          </a:prstTxWarp>
                          <a:noAutofit/>
                        </wps:bodyPr>
                      </wps:wsp>
                      <wps:wsp>
                        <wps:cNvPr id="56" name="Graphic 56"/>
                        <wps:cNvSpPr/>
                        <wps:spPr>
                          <a:xfrm>
                            <a:off x="0" y="1138427"/>
                            <a:ext cx="4243070" cy="1270"/>
                          </a:xfrm>
                          <a:custGeom>
                            <a:avLst/>
                            <a:gdLst/>
                            <a:ahLst/>
                            <a:cxnLst/>
                            <a:rect l="l" t="t" r="r" b="b"/>
                            <a:pathLst>
                              <a:path w="4243070" h="0">
                                <a:moveTo>
                                  <a:pt x="0" y="0"/>
                                </a:moveTo>
                                <a:lnTo>
                                  <a:pt x="4242816" y="0"/>
                                </a:lnTo>
                              </a:path>
                            </a:pathLst>
                          </a:custGeom>
                          <a:ln w="27432">
                            <a:solidFill>
                              <a:srgbClr val="343434"/>
                            </a:solidFill>
                            <a:prstDash val="solid"/>
                          </a:ln>
                        </wps:spPr>
                        <wps:bodyPr wrap="square" lIns="0" tIns="0" rIns="0" bIns="0" rtlCol="0">
                          <a:prstTxWarp prst="textNoShape">
                            <a:avLst/>
                          </a:prstTxWarp>
                          <a:noAutofit/>
                        </wps:bodyPr>
                      </wps:wsp>
                      <wps:wsp>
                        <wps:cNvPr id="57" name="Graphic 57"/>
                        <wps:cNvSpPr/>
                        <wps:spPr>
                          <a:xfrm>
                            <a:off x="1164336" y="397763"/>
                            <a:ext cx="167640" cy="1270"/>
                          </a:xfrm>
                          <a:custGeom>
                            <a:avLst/>
                            <a:gdLst/>
                            <a:ahLst/>
                            <a:cxnLst/>
                            <a:rect l="l" t="t" r="r" b="b"/>
                            <a:pathLst>
                              <a:path w="167640" h="0">
                                <a:moveTo>
                                  <a:pt x="0" y="0"/>
                                </a:moveTo>
                                <a:lnTo>
                                  <a:pt x="167640" y="0"/>
                                </a:lnTo>
                              </a:path>
                            </a:pathLst>
                          </a:custGeom>
                          <a:ln w="9144">
                            <a:solidFill>
                              <a:srgbClr val="383838"/>
                            </a:solidFill>
                            <a:prstDash val="solid"/>
                          </a:ln>
                        </wps:spPr>
                        <wps:bodyPr wrap="square" lIns="0" tIns="0" rIns="0" bIns="0" rtlCol="0">
                          <a:prstTxWarp prst="textNoShape">
                            <a:avLst/>
                          </a:prstTxWarp>
                          <a:noAutofit/>
                        </wps:bodyPr>
                      </wps:wsp>
                      <wps:wsp>
                        <wps:cNvPr id="58" name="Graphic 58"/>
                        <wps:cNvSpPr/>
                        <wps:spPr>
                          <a:xfrm>
                            <a:off x="1164336" y="219456"/>
                            <a:ext cx="167640" cy="182880"/>
                          </a:xfrm>
                          <a:custGeom>
                            <a:avLst/>
                            <a:gdLst/>
                            <a:ahLst/>
                            <a:cxnLst/>
                            <a:rect l="l" t="t" r="r" b="b"/>
                            <a:pathLst>
                              <a:path w="167640" h="182880">
                                <a:moveTo>
                                  <a:pt x="0" y="4572"/>
                                </a:moveTo>
                                <a:lnTo>
                                  <a:pt x="167640" y="4572"/>
                                </a:lnTo>
                              </a:path>
                              <a:path w="167640" h="182880">
                                <a:moveTo>
                                  <a:pt x="4572" y="182880"/>
                                </a:moveTo>
                                <a:lnTo>
                                  <a:pt x="4572" y="0"/>
                                </a:lnTo>
                              </a:path>
                            </a:pathLst>
                          </a:custGeom>
                          <a:ln w="9144">
                            <a:solidFill>
                              <a:srgbClr val="383838"/>
                            </a:solidFill>
                            <a:prstDash val="solid"/>
                          </a:ln>
                        </wps:spPr>
                        <wps:bodyPr wrap="square" lIns="0" tIns="0" rIns="0" bIns="0" rtlCol="0">
                          <a:prstTxWarp prst="textNoShape">
                            <a:avLst/>
                          </a:prstTxWarp>
                          <a:noAutofit/>
                        </wps:bodyPr>
                      </wps:wsp>
                      <wps:wsp>
                        <wps:cNvPr id="59" name="Graphic 59"/>
                        <wps:cNvSpPr/>
                        <wps:spPr>
                          <a:xfrm>
                            <a:off x="1327403" y="219456"/>
                            <a:ext cx="1270" cy="182880"/>
                          </a:xfrm>
                          <a:custGeom>
                            <a:avLst/>
                            <a:gdLst/>
                            <a:ahLst/>
                            <a:cxnLst/>
                            <a:rect l="l" t="t" r="r" b="b"/>
                            <a:pathLst>
                              <a:path w="0" h="182880">
                                <a:moveTo>
                                  <a:pt x="0" y="182880"/>
                                </a:moveTo>
                                <a:lnTo>
                                  <a:pt x="0" y="0"/>
                                </a:lnTo>
                              </a:path>
                            </a:pathLst>
                          </a:custGeom>
                          <a:ln w="9144">
                            <a:solidFill>
                              <a:srgbClr val="383838"/>
                            </a:solidFill>
                            <a:prstDash val="solid"/>
                          </a:ln>
                        </wps:spPr>
                        <wps:bodyPr wrap="square" lIns="0" tIns="0" rIns="0" bIns="0" rtlCol="0">
                          <a:prstTxWarp prst="textNoShape">
                            <a:avLst/>
                          </a:prstTxWarp>
                          <a:noAutofit/>
                        </wps:bodyPr>
                      </wps:wsp>
                      <wps:wsp>
                        <wps:cNvPr id="60" name="Graphic 60"/>
                        <wps:cNvSpPr/>
                        <wps:spPr>
                          <a:xfrm>
                            <a:off x="2673095" y="397763"/>
                            <a:ext cx="158750" cy="1270"/>
                          </a:xfrm>
                          <a:custGeom>
                            <a:avLst/>
                            <a:gdLst/>
                            <a:ahLst/>
                            <a:cxnLst/>
                            <a:rect l="l" t="t" r="r" b="b"/>
                            <a:pathLst>
                              <a:path w="158750" h="0">
                                <a:moveTo>
                                  <a:pt x="0" y="0"/>
                                </a:moveTo>
                                <a:lnTo>
                                  <a:pt x="158496" y="0"/>
                                </a:lnTo>
                              </a:path>
                            </a:pathLst>
                          </a:custGeom>
                          <a:ln w="9144">
                            <a:solidFill>
                              <a:srgbClr val="383838"/>
                            </a:solidFill>
                            <a:prstDash val="solid"/>
                          </a:ln>
                        </wps:spPr>
                        <wps:bodyPr wrap="square" lIns="0" tIns="0" rIns="0" bIns="0" rtlCol="0">
                          <a:prstTxWarp prst="textNoShape">
                            <a:avLst/>
                          </a:prstTxWarp>
                          <a:noAutofit/>
                        </wps:bodyPr>
                      </wps:wsp>
                      <wps:wsp>
                        <wps:cNvPr id="61" name="Graphic 61"/>
                        <wps:cNvSpPr/>
                        <wps:spPr>
                          <a:xfrm>
                            <a:off x="2673095" y="219456"/>
                            <a:ext cx="158750" cy="182880"/>
                          </a:xfrm>
                          <a:custGeom>
                            <a:avLst/>
                            <a:gdLst/>
                            <a:ahLst/>
                            <a:cxnLst/>
                            <a:rect l="l" t="t" r="r" b="b"/>
                            <a:pathLst>
                              <a:path w="158750" h="182880">
                                <a:moveTo>
                                  <a:pt x="0" y="4572"/>
                                </a:moveTo>
                                <a:lnTo>
                                  <a:pt x="158496" y="4572"/>
                                </a:lnTo>
                              </a:path>
                              <a:path w="158750" h="182880">
                                <a:moveTo>
                                  <a:pt x="4572" y="182880"/>
                                </a:moveTo>
                                <a:lnTo>
                                  <a:pt x="4572" y="0"/>
                                </a:lnTo>
                              </a:path>
                            </a:pathLst>
                          </a:custGeom>
                          <a:ln w="9144">
                            <a:solidFill>
                              <a:srgbClr val="383838"/>
                            </a:solidFill>
                            <a:prstDash val="solid"/>
                          </a:ln>
                        </wps:spPr>
                        <wps:bodyPr wrap="square" lIns="0" tIns="0" rIns="0" bIns="0" rtlCol="0">
                          <a:prstTxWarp prst="textNoShape">
                            <a:avLst/>
                          </a:prstTxWarp>
                          <a:noAutofit/>
                        </wps:bodyPr>
                      </wps:wsp>
                      <wps:wsp>
                        <wps:cNvPr id="62" name="Graphic 62"/>
                        <wps:cNvSpPr/>
                        <wps:spPr>
                          <a:xfrm>
                            <a:off x="2827020" y="219456"/>
                            <a:ext cx="1270" cy="182880"/>
                          </a:xfrm>
                          <a:custGeom>
                            <a:avLst/>
                            <a:gdLst/>
                            <a:ahLst/>
                            <a:cxnLst/>
                            <a:rect l="l" t="t" r="r" b="b"/>
                            <a:pathLst>
                              <a:path w="0" h="182880">
                                <a:moveTo>
                                  <a:pt x="0" y="182880"/>
                                </a:moveTo>
                                <a:lnTo>
                                  <a:pt x="0" y="0"/>
                                </a:lnTo>
                              </a:path>
                            </a:pathLst>
                          </a:custGeom>
                          <a:ln w="9144">
                            <a:solidFill>
                              <a:srgbClr val="383838"/>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05.839996pt;margin-top:94.559982pt;width:334.35pt;height:590.65pt;mso-position-horizontal-relative:page;mso-position-vertical-relative:page;z-index:-16019456" id="docshapegroup32" coordorigin="2117,1891" coordsize="6687,11813">
                <v:shape style="position:absolute;left:2131;top:11976;width:6653;height:1671" type="#_x0000_t75" id="docshape33" stroked="false">
                  <v:imagedata r:id="rId7" o:title=""/>
                </v:shape>
                <v:shape style="position:absolute;left:5294;top:10411;width:341;height:1464" type="#_x0000_t75" id="docshape34" stroked="false">
                  <v:imagedata r:id="rId8" o:title=""/>
                </v:shape>
                <v:shape style="position:absolute;left:2131;top:8582;width:6653;height:1767" type="#_x0000_t75" id="docshape35" stroked="false">
                  <v:imagedata r:id="rId9" o:title=""/>
                </v:shape>
                <v:shape style="position:absolute;left:2236;top:7041;width:6452;height:1551" type="#_x0000_t75" id="docshape36" stroked="false">
                  <v:imagedata r:id="rId10" o:title=""/>
                </v:shape>
                <v:shape style="position:absolute;left:2131;top:5289;width:6610;height:1719" type="#_x0000_t75" id="docshape37" stroked="false">
                  <v:imagedata r:id="rId11" o:title=""/>
                </v:shape>
                <v:shape style="position:absolute;left:5294;top:3739;width:341;height:1450" type="#_x0000_t75" id="docshape38" stroked="false">
                  <v:imagedata r:id="rId12" o:title=""/>
                </v:shape>
                <v:line style="position:absolute" from="2138,13704" to="2138,11870" stroked="true" strokeweight="1.68pt" strokecolor="#343434">
                  <v:stroke dashstyle="solid"/>
                </v:line>
                <v:line style="position:absolute" from="8786,13704" to="8786,11870" stroked="true" strokeweight="1.68pt" strokecolor="#343434">
                  <v:stroke dashstyle="solid"/>
                </v:line>
                <v:line style="position:absolute" from="2122,11887" to="8803,11887" stroked="true" strokeweight="1.68pt" strokecolor="#343434">
                  <v:stroke dashstyle="solid"/>
                </v:line>
                <v:line style="position:absolute" from="2122,13687" to="8803,13687" stroked="true" strokeweight="1.68pt" strokecolor="#343434">
                  <v:stroke dashstyle="solid"/>
                </v:line>
                <v:line style="position:absolute" from="2138,10402" to="2138,8568" stroked="true" strokeweight="1.68pt" strokecolor="#343434">
                  <v:stroke dashstyle="solid"/>
                </v:line>
                <v:line style="position:absolute" from="8786,10402" to="8786,8568" stroked="true" strokeweight="1.68pt" strokecolor="#343434">
                  <v:stroke dashstyle="solid"/>
                </v:line>
                <v:line style="position:absolute" from="2122,8585" to="8803,8585" stroked="true" strokeweight="1.68pt" strokecolor="#343434">
                  <v:stroke dashstyle="solid"/>
                </v:line>
                <v:line style="position:absolute" from="2122,10385" to="8803,10385" stroked="true" strokeweight="1.68pt" strokecolor="#343434">
                  <v:stroke dashstyle="solid"/>
                </v:line>
                <v:line style="position:absolute" from="2138,7032" to="2138,5198" stroked="true" strokeweight="1.68pt" strokecolor="#343434">
                  <v:stroke dashstyle="solid"/>
                </v:line>
                <v:line style="position:absolute" from="8772,7032" to="8772,5198" stroked="true" strokeweight="1.68pt" strokecolor="#343434">
                  <v:stroke dashstyle="solid"/>
                </v:line>
                <v:line style="position:absolute" from="2122,5215" to="8789,5215" stroked="true" strokeweight="1.68pt" strokecolor="#343434">
                  <v:stroke dashstyle="solid"/>
                </v:line>
                <v:line style="position:absolute" from="2222,7015" to="8789,7015" stroked="true" strokeweight="1.68pt" strokecolor="#343434">
                  <v:stroke dashstyle="solid"/>
                </v:line>
                <v:line style="position:absolute" from="2138,3706" to="2138,1891" stroked="true" strokeweight="2.16pt" strokecolor="#343434">
                  <v:stroke dashstyle="solid"/>
                </v:line>
                <v:line style="position:absolute" from="8777,3706" to="8777,1891" stroked="true" strokeweight="2.16pt" strokecolor="#343434">
                  <v:stroke dashstyle="solid"/>
                </v:line>
                <v:line style="position:absolute" from="2117,1913" to="8798,1913" stroked="true" strokeweight="2.16pt" strokecolor="#343434">
                  <v:stroke dashstyle="solid"/>
                </v:line>
                <v:line style="position:absolute" from="2117,3684" to="8798,3684" stroked="true" strokeweight="2.16pt" strokecolor="#343434">
                  <v:stroke dashstyle="solid"/>
                </v:line>
                <v:line style="position:absolute" from="3950,2518" to="4214,2518" stroked="true" strokeweight=".72pt" strokecolor="#383838">
                  <v:stroke dashstyle="solid"/>
                </v:line>
                <v:shape style="position:absolute;left:3950;top:2236;width:264;height:288" id="docshape39" coordorigin="3950,2237" coordsize="264,288" path="m3950,2244l4214,2244m3958,2525l3958,2237e" filled="false" stroked="true" strokeweight=".72pt" strokecolor="#383838">
                  <v:path arrowok="t"/>
                  <v:stroke dashstyle="solid"/>
                </v:shape>
                <v:line style="position:absolute" from="4207,2525" to="4207,2237" stroked="true" strokeweight=".72pt" strokecolor="#383838">
                  <v:stroke dashstyle="solid"/>
                </v:line>
                <v:line style="position:absolute" from="6326,2518" to="6576,2518" stroked="true" strokeweight=".72pt" strokecolor="#383838">
                  <v:stroke dashstyle="solid"/>
                </v:line>
                <v:shape style="position:absolute;left:6326;top:2236;width:250;height:288" id="docshape40" coordorigin="6326,2237" coordsize="250,288" path="m6326,2244l6576,2244m6334,2525l6334,2237e" filled="false" stroked="true" strokeweight=".72pt" strokecolor="#383838">
                  <v:path arrowok="t"/>
                  <v:stroke dashstyle="solid"/>
                </v:shape>
                <v:line style="position:absolute" from="6569,2525" to="6569,2237" stroked="true" strokeweight=".72pt" strokecolor="#383838">
                  <v:stroke dashstyle="solid"/>
                </v:line>
                <w10:wrap type="none"/>
              </v:group>
            </w:pict>
          </mc:Fallback>
        </mc:AlternateContent>
      </w:r>
      <w:r>
        <w:rPr/>
        <mc:AlternateContent>
          <mc:Choice Requires="wps">
            <w:drawing>
              <wp:anchor distT="0" distB="0" distL="0" distR="0" allowOverlap="1" layoutInCell="1" locked="0" behindDoc="1" simplePos="0" relativeHeight="487297536">
                <wp:simplePos x="0" y="0"/>
                <wp:positionH relativeFrom="page">
                  <wp:posOffset>669611</wp:posOffset>
                </wp:positionH>
                <wp:positionV relativeFrom="page">
                  <wp:posOffset>9553260</wp:posOffset>
                </wp:positionV>
                <wp:extent cx="4025265" cy="19177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4025265" cy="191770"/>
                        </a:xfrm>
                        <a:prstGeom prst="rect">
                          <a:avLst/>
                        </a:prstGeom>
                      </wps:spPr>
                      <wps:txbx>
                        <w:txbxContent>
                          <w:p>
                            <w:pPr>
                              <w:pStyle w:val="BodyText"/>
                            </w:pPr>
                            <w:r>
                              <w:rPr>
                                <w:color w:val="374050"/>
                              </w:rPr>
                              <w:t>Discuss</w:t>
                            </w:r>
                            <w:r>
                              <w:rPr>
                                <w:color w:val="374050"/>
                                <w:spacing w:val="7"/>
                              </w:rPr>
                              <w:t> </w:t>
                            </w:r>
                            <w:r>
                              <w:rPr>
                                <w:color w:val="374050"/>
                              </w:rPr>
                              <w:t>students’</w:t>
                            </w:r>
                            <w:r>
                              <w:rPr>
                                <w:color w:val="374050"/>
                                <w:spacing w:val="-2"/>
                              </w:rPr>
                              <w:t> </w:t>
                            </w:r>
                            <w:r>
                              <w:rPr>
                                <w:color w:val="374050"/>
                              </w:rPr>
                              <w:t>understanding</w:t>
                            </w:r>
                            <w:r>
                              <w:rPr>
                                <w:color w:val="374050"/>
                                <w:spacing w:val="8"/>
                              </w:rPr>
                              <w:t> </w:t>
                            </w:r>
                            <w:r>
                              <w:rPr>
                                <w:color w:val="374050"/>
                              </w:rPr>
                              <w:t>of</w:t>
                            </w:r>
                            <w:r>
                              <w:rPr>
                                <w:color w:val="374050"/>
                                <w:spacing w:val="8"/>
                              </w:rPr>
                              <w:t> </w:t>
                            </w:r>
                            <w:r>
                              <w:rPr>
                                <w:color w:val="374050"/>
                              </w:rPr>
                              <w:t>this</w:t>
                            </w:r>
                            <w:r>
                              <w:rPr>
                                <w:color w:val="374050"/>
                                <w:spacing w:val="8"/>
                              </w:rPr>
                              <w:t> </w:t>
                            </w:r>
                            <w:r>
                              <w:rPr>
                                <w:color w:val="374050"/>
                              </w:rPr>
                              <w:t>lifecycle</w:t>
                            </w:r>
                            <w:r>
                              <w:rPr>
                                <w:color w:val="374050"/>
                                <w:spacing w:val="8"/>
                              </w:rPr>
                              <w:t> </w:t>
                            </w:r>
                            <w:r>
                              <w:rPr>
                                <w:color w:val="374050"/>
                              </w:rPr>
                              <w:t>of</w:t>
                            </w:r>
                            <w:r>
                              <w:rPr>
                                <w:color w:val="374050"/>
                                <w:spacing w:val="8"/>
                              </w:rPr>
                              <w:t> </w:t>
                            </w:r>
                            <w:r>
                              <w:rPr>
                                <w:color w:val="374050"/>
                                <w:spacing w:val="-2"/>
                              </w:rPr>
                              <w:t>materials.</w:t>
                            </w:r>
                          </w:p>
                        </w:txbxContent>
                      </wps:txbx>
                      <wps:bodyPr wrap="square" lIns="0" tIns="0" rIns="0" bIns="0" rtlCol="0">
                        <a:noAutofit/>
                      </wps:bodyPr>
                    </wps:wsp>
                  </a:graphicData>
                </a:graphic>
              </wp:anchor>
            </w:drawing>
          </mc:Choice>
          <mc:Fallback>
            <w:pict>
              <v:shape style="position:absolute;margin-left:52.725323pt;margin-top:752.22522pt;width:316.95pt;height:15.1pt;mso-position-horizontal-relative:page;mso-position-vertical-relative:page;z-index:-16018944" type="#_x0000_t202" id="docshape41" filled="false" stroked="false">
                <v:textbox inset="0,0,0,0">
                  <w:txbxContent>
                    <w:p>
                      <w:pPr>
                        <w:pStyle w:val="BodyText"/>
                      </w:pPr>
                      <w:r>
                        <w:rPr>
                          <w:color w:val="374050"/>
                        </w:rPr>
                        <w:t>Discuss</w:t>
                      </w:r>
                      <w:r>
                        <w:rPr>
                          <w:color w:val="374050"/>
                          <w:spacing w:val="7"/>
                        </w:rPr>
                        <w:t> </w:t>
                      </w:r>
                      <w:r>
                        <w:rPr>
                          <w:color w:val="374050"/>
                        </w:rPr>
                        <w:t>students’</w:t>
                      </w:r>
                      <w:r>
                        <w:rPr>
                          <w:color w:val="374050"/>
                          <w:spacing w:val="-2"/>
                        </w:rPr>
                        <w:t> </w:t>
                      </w:r>
                      <w:r>
                        <w:rPr>
                          <w:color w:val="374050"/>
                        </w:rPr>
                        <w:t>understanding</w:t>
                      </w:r>
                      <w:r>
                        <w:rPr>
                          <w:color w:val="374050"/>
                          <w:spacing w:val="8"/>
                        </w:rPr>
                        <w:t> </w:t>
                      </w:r>
                      <w:r>
                        <w:rPr>
                          <w:color w:val="374050"/>
                        </w:rPr>
                        <w:t>of</w:t>
                      </w:r>
                      <w:r>
                        <w:rPr>
                          <w:color w:val="374050"/>
                          <w:spacing w:val="8"/>
                        </w:rPr>
                        <w:t> </w:t>
                      </w:r>
                      <w:r>
                        <w:rPr>
                          <w:color w:val="374050"/>
                        </w:rPr>
                        <w:t>this</w:t>
                      </w:r>
                      <w:r>
                        <w:rPr>
                          <w:color w:val="374050"/>
                          <w:spacing w:val="8"/>
                        </w:rPr>
                        <w:t> </w:t>
                      </w:r>
                      <w:r>
                        <w:rPr>
                          <w:color w:val="374050"/>
                        </w:rPr>
                        <w:t>lifecycle</w:t>
                      </w:r>
                      <w:r>
                        <w:rPr>
                          <w:color w:val="374050"/>
                          <w:spacing w:val="8"/>
                        </w:rPr>
                        <w:t> </w:t>
                      </w:r>
                      <w:r>
                        <w:rPr>
                          <w:color w:val="374050"/>
                        </w:rPr>
                        <w:t>of</w:t>
                      </w:r>
                      <w:r>
                        <w:rPr>
                          <w:color w:val="374050"/>
                          <w:spacing w:val="8"/>
                        </w:rPr>
                        <w:t> </w:t>
                      </w:r>
                      <w:r>
                        <w:rPr>
                          <w:color w:val="374050"/>
                          <w:spacing w:val="-2"/>
                        </w:rPr>
                        <w:t>materials.</w:t>
                      </w:r>
                    </w:p>
                  </w:txbxContent>
                </v:textbox>
                <w10:wrap type="none"/>
              </v:shape>
            </w:pict>
          </mc:Fallback>
        </mc:AlternateContent>
      </w:r>
      <w:r>
        <w:rPr/>
        <mc:AlternateContent>
          <mc:Choice Requires="wps">
            <w:drawing>
              <wp:anchor distT="0" distB="0" distL="0" distR="0" allowOverlap="1" layoutInCell="1" locked="0" behindDoc="1" simplePos="0" relativeHeight="487298048">
                <wp:simplePos x="0" y="0"/>
                <wp:positionH relativeFrom="page">
                  <wp:posOffset>1357883</wp:posOffset>
                </wp:positionH>
                <wp:positionV relativeFrom="page">
                  <wp:posOffset>7548371</wp:posOffset>
                </wp:positionV>
                <wp:extent cx="4221480" cy="1143000"/>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4221480" cy="1143000"/>
                        </a:xfrm>
                        <a:prstGeom prst="rect">
                          <a:avLst/>
                        </a:prstGeom>
                      </wps:spPr>
                      <wps:txbx>
                        <w:txbxContent>
                          <w:p>
                            <w:pPr>
                              <w:spacing w:line="232" w:lineRule="auto" w:before="54"/>
                              <w:ind w:left="1220" w:right="0" w:hanging="622"/>
                              <w:jc w:val="left"/>
                              <w:rPr>
                                <w:sz w:val="66"/>
                              </w:rPr>
                            </w:pPr>
                            <w:r>
                              <w:rPr>
                                <w:color w:val="333333"/>
                                <w:w w:val="90"/>
                                <w:sz w:val="66"/>
                              </w:rPr>
                              <w:t>Packaging</w:t>
                            </w:r>
                            <w:r>
                              <w:rPr>
                                <w:color w:val="333333"/>
                                <w:sz w:val="66"/>
                              </w:rPr>
                              <w:t> </w:t>
                            </w:r>
                            <w:r>
                              <w:rPr>
                                <w:color w:val="333333"/>
                                <w:w w:val="90"/>
                                <w:sz w:val="66"/>
                              </w:rPr>
                              <w:t>is</w:t>
                            </w:r>
                            <w:r>
                              <w:rPr>
                                <w:color w:val="333333"/>
                                <w:spacing w:val="-4"/>
                                <w:w w:val="90"/>
                                <w:sz w:val="66"/>
                              </w:rPr>
                              <w:t> </w:t>
                            </w:r>
                            <w:r>
                              <w:rPr>
                                <w:color w:val="333333"/>
                                <w:w w:val="90"/>
                                <w:sz w:val="66"/>
                              </w:rPr>
                              <w:t>thrown </w:t>
                            </w:r>
                            <w:r>
                              <w:rPr>
                                <w:color w:val="333333"/>
                                <w:spacing w:val="-10"/>
                                <w:sz w:val="66"/>
                              </w:rPr>
                              <w:t>into</w:t>
                            </w:r>
                            <w:r>
                              <w:rPr>
                                <w:color w:val="333333"/>
                                <w:spacing w:val="-36"/>
                                <w:sz w:val="66"/>
                              </w:rPr>
                              <w:t> </w:t>
                            </w:r>
                            <w:r>
                              <w:rPr>
                                <w:color w:val="333333"/>
                                <w:spacing w:val="-10"/>
                                <w:sz w:val="66"/>
                              </w:rPr>
                              <w:t>waste</w:t>
                            </w:r>
                            <w:r>
                              <w:rPr>
                                <w:color w:val="333333"/>
                                <w:spacing w:val="-36"/>
                                <w:sz w:val="66"/>
                              </w:rPr>
                              <w:t> </w:t>
                            </w:r>
                            <w:r>
                              <w:rPr>
                                <w:color w:val="333333"/>
                                <w:spacing w:val="-10"/>
                                <w:sz w:val="66"/>
                              </w:rPr>
                              <w:t>bins.</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106.919998pt;margin-top:594.359985pt;width:332.4pt;height:90pt;mso-position-horizontal-relative:page;mso-position-vertical-relative:page;z-index:-16018432" type="#_x0000_t202" id="docshape42" filled="false" stroked="false">
                <v:textbox inset="0,0,0,0">
                  <w:txbxContent>
                    <w:p>
                      <w:pPr>
                        <w:spacing w:line="232" w:lineRule="auto" w:before="54"/>
                        <w:ind w:left="1220" w:right="0" w:hanging="622"/>
                        <w:jc w:val="left"/>
                        <w:rPr>
                          <w:sz w:val="66"/>
                        </w:rPr>
                      </w:pPr>
                      <w:r>
                        <w:rPr>
                          <w:color w:val="333333"/>
                          <w:w w:val="90"/>
                          <w:sz w:val="66"/>
                        </w:rPr>
                        <w:t>Packaging</w:t>
                      </w:r>
                      <w:r>
                        <w:rPr>
                          <w:color w:val="333333"/>
                          <w:sz w:val="66"/>
                        </w:rPr>
                        <w:t> </w:t>
                      </w:r>
                      <w:r>
                        <w:rPr>
                          <w:color w:val="333333"/>
                          <w:w w:val="90"/>
                          <w:sz w:val="66"/>
                        </w:rPr>
                        <w:t>is</w:t>
                      </w:r>
                      <w:r>
                        <w:rPr>
                          <w:color w:val="333333"/>
                          <w:spacing w:val="-4"/>
                          <w:w w:val="90"/>
                          <w:sz w:val="66"/>
                        </w:rPr>
                        <w:t> </w:t>
                      </w:r>
                      <w:r>
                        <w:rPr>
                          <w:color w:val="333333"/>
                          <w:w w:val="90"/>
                          <w:sz w:val="66"/>
                        </w:rPr>
                        <w:t>thrown </w:t>
                      </w:r>
                      <w:r>
                        <w:rPr>
                          <w:color w:val="333333"/>
                          <w:spacing w:val="-10"/>
                          <w:sz w:val="66"/>
                        </w:rPr>
                        <w:t>into</w:t>
                      </w:r>
                      <w:r>
                        <w:rPr>
                          <w:color w:val="333333"/>
                          <w:spacing w:val="-36"/>
                          <w:sz w:val="66"/>
                        </w:rPr>
                        <w:t> </w:t>
                      </w:r>
                      <w:r>
                        <w:rPr>
                          <w:color w:val="333333"/>
                          <w:spacing w:val="-10"/>
                          <w:sz w:val="66"/>
                        </w:rPr>
                        <w:t>waste</w:t>
                      </w:r>
                      <w:r>
                        <w:rPr>
                          <w:color w:val="333333"/>
                          <w:spacing w:val="-36"/>
                          <w:sz w:val="66"/>
                        </w:rPr>
                        <w:t> </w:t>
                      </w:r>
                      <w:r>
                        <w:rPr>
                          <w:color w:val="333333"/>
                          <w:spacing w:val="-10"/>
                          <w:sz w:val="66"/>
                        </w:rPr>
                        <w:t>bins.</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8560">
                <wp:simplePos x="0" y="0"/>
                <wp:positionH relativeFrom="page">
                  <wp:posOffset>1357883</wp:posOffset>
                </wp:positionH>
                <wp:positionV relativeFrom="page">
                  <wp:posOffset>5451347</wp:posOffset>
                </wp:positionV>
                <wp:extent cx="4221480" cy="1143000"/>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4221480" cy="1143000"/>
                        </a:xfrm>
                        <a:prstGeom prst="rect">
                          <a:avLst/>
                        </a:prstGeom>
                      </wps:spPr>
                      <wps:txbx>
                        <w:txbxContent>
                          <w:p>
                            <w:pPr>
                              <w:spacing w:line="232" w:lineRule="auto" w:before="59"/>
                              <w:ind w:left="1329" w:right="0" w:hanging="905"/>
                              <w:jc w:val="left"/>
                              <w:rPr>
                                <w:sz w:val="66"/>
                              </w:rPr>
                            </w:pPr>
                            <w:r>
                              <w:rPr>
                                <w:color w:val="333333"/>
                                <w:w w:val="90"/>
                                <w:sz w:val="66"/>
                              </w:rPr>
                              <w:t>Consumers purchase </w:t>
                            </w:r>
                            <w:r>
                              <w:rPr>
                                <w:color w:val="333333"/>
                                <w:spacing w:val="-14"/>
                                <w:sz w:val="66"/>
                              </w:rPr>
                              <w:t>the</w:t>
                            </w:r>
                            <w:r>
                              <w:rPr>
                                <w:color w:val="333333"/>
                                <w:spacing w:val="-32"/>
                                <w:sz w:val="66"/>
                              </w:rPr>
                              <w:t> </w:t>
                            </w:r>
                            <w:r>
                              <w:rPr>
                                <w:color w:val="333333"/>
                                <w:spacing w:val="-14"/>
                                <w:sz w:val="66"/>
                              </w:rPr>
                              <w:t>packaging.</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106.919998pt;margin-top:429.23999pt;width:332.4pt;height:90pt;mso-position-horizontal-relative:page;mso-position-vertical-relative:page;z-index:-16017920" type="#_x0000_t202" id="docshape43" filled="false" stroked="false">
                <v:textbox inset="0,0,0,0">
                  <w:txbxContent>
                    <w:p>
                      <w:pPr>
                        <w:spacing w:line="232" w:lineRule="auto" w:before="59"/>
                        <w:ind w:left="1329" w:right="0" w:hanging="905"/>
                        <w:jc w:val="left"/>
                        <w:rPr>
                          <w:sz w:val="66"/>
                        </w:rPr>
                      </w:pPr>
                      <w:r>
                        <w:rPr>
                          <w:color w:val="333333"/>
                          <w:w w:val="90"/>
                          <w:sz w:val="66"/>
                        </w:rPr>
                        <w:t>Consumers purchase </w:t>
                      </w:r>
                      <w:r>
                        <w:rPr>
                          <w:color w:val="333333"/>
                          <w:spacing w:val="-14"/>
                          <w:sz w:val="66"/>
                        </w:rPr>
                        <w:t>the</w:t>
                      </w:r>
                      <w:r>
                        <w:rPr>
                          <w:color w:val="333333"/>
                          <w:spacing w:val="-32"/>
                          <w:sz w:val="66"/>
                        </w:rPr>
                        <w:t> </w:t>
                      </w:r>
                      <w:r>
                        <w:rPr>
                          <w:color w:val="333333"/>
                          <w:spacing w:val="-14"/>
                          <w:sz w:val="66"/>
                        </w:rPr>
                        <w:t>packaging.</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9072">
                <wp:simplePos x="0" y="0"/>
                <wp:positionH relativeFrom="page">
                  <wp:posOffset>1357883</wp:posOffset>
                </wp:positionH>
                <wp:positionV relativeFrom="page">
                  <wp:posOffset>3311651</wp:posOffset>
                </wp:positionV>
                <wp:extent cx="4212590" cy="1143000"/>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4212590" cy="1143000"/>
                        </a:xfrm>
                        <a:prstGeom prst="rect">
                          <a:avLst/>
                        </a:prstGeom>
                      </wps:spPr>
                      <wps:txbx>
                        <w:txbxContent>
                          <w:p>
                            <w:pPr>
                              <w:spacing w:before="40"/>
                              <w:ind w:left="1457" w:right="1496" w:firstLine="448"/>
                              <w:jc w:val="left"/>
                              <w:rPr>
                                <w:sz w:val="64"/>
                              </w:rPr>
                            </w:pPr>
                            <w:r>
                              <w:rPr>
                                <w:color w:val="333333"/>
                                <w:spacing w:val="-4"/>
                                <w:sz w:val="64"/>
                              </w:rPr>
                              <w:t>Packaging </w:t>
                            </w:r>
                            <w:r>
                              <w:rPr>
                                <w:color w:val="333333"/>
                                <w:spacing w:val="-2"/>
                                <w:w w:val="90"/>
                                <w:sz w:val="64"/>
                              </w:rPr>
                              <w:t>manufactured</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106.919998pt;margin-top:260.759979pt;width:331.7pt;height:90pt;mso-position-horizontal-relative:page;mso-position-vertical-relative:page;z-index:-16017408" type="#_x0000_t202" id="docshape44" filled="false" stroked="false">
                <v:textbox inset="0,0,0,0">
                  <w:txbxContent>
                    <w:p>
                      <w:pPr>
                        <w:spacing w:before="40"/>
                        <w:ind w:left="1457" w:right="1496" w:firstLine="448"/>
                        <w:jc w:val="left"/>
                        <w:rPr>
                          <w:sz w:val="64"/>
                        </w:rPr>
                      </w:pPr>
                      <w:r>
                        <w:rPr>
                          <w:color w:val="333333"/>
                          <w:spacing w:val="-4"/>
                          <w:sz w:val="64"/>
                        </w:rPr>
                        <w:t>Packaging </w:t>
                      </w:r>
                      <w:r>
                        <w:rPr>
                          <w:color w:val="333333"/>
                          <w:spacing w:val="-2"/>
                          <w:w w:val="90"/>
                          <w:sz w:val="64"/>
                        </w:rPr>
                        <w:t>manufactured</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9584">
                <wp:simplePos x="0" y="0"/>
                <wp:positionH relativeFrom="page">
                  <wp:posOffset>1357883</wp:posOffset>
                </wp:positionH>
                <wp:positionV relativeFrom="page">
                  <wp:posOffset>1214627</wp:posOffset>
                </wp:positionV>
                <wp:extent cx="4215765" cy="1125220"/>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4215765" cy="1125220"/>
                        </a:xfrm>
                        <a:prstGeom prst="rect">
                          <a:avLst/>
                        </a:prstGeom>
                      </wps:spPr>
                      <wps:txbx>
                        <w:txbxContent>
                          <w:p>
                            <w:pPr>
                              <w:spacing w:line="708" w:lineRule="exact" w:before="68"/>
                              <w:ind w:left="61" w:right="66" w:firstLine="0"/>
                              <w:jc w:val="center"/>
                              <w:rPr>
                                <w:sz w:val="62"/>
                              </w:rPr>
                            </w:pPr>
                            <w:r>
                              <w:rPr>
                                <w:color w:val="333333"/>
                                <w:position w:val="1"/>
                                <w:sz w:val="62"/>
                              </w:rPr>
                              <w:t>Resource</w:t>
                            </w:r>
                            <w:r>
                              <w:rPr>
                                <w:color w:val="333333"/>
                                <w:sz w:val="62"/>
                              </w:rPr>
                              <w:t>s</w:t>
                            </w:r>
                            <w:r>
                              <w:rPr>
                                <w:color w:val="333333"/>
                                <w:spacing w:val="18"/>
                                <w:sz w:val="62"/>
                              </w:rPr>
                              <w:t> </w:t>
                            </w:r>
                            <w:r>
                              <w:rPr>
                                <w:color w:val="333333"/>
                                <w:position w:val="1"/>
                                <w:sz w:val="62"/>
                              </w:rPr>
                              <w:t>fr-m</w:t>
                            </w:r>
                            <w:r>
                              <w:rPr>
                                <w:color w:val="333333"/>
                                <w:spacing w:val="32"/>
                                <w:position w:val="1"/>
                                <w:sz w:val="62"/>
                              </w:rPr>
                              <w:t> </w:t>
                            </w:r>
                            <w:r>
                              <w:rPr>
                                <w:color w:val="333333"/>
                                <w:spacing w:val="-5"/>
                                <w:position w:val="1"/>
                                <w:sz w:val="62"/>
                              </w:rPr>
                              <w:t>the</w:t>
                            </w:r>
                          </w:p>
                          <w:p>
                            <w:pPr>
                              <w:spacing w:line="744" w:lineRule="exact" w:before="0"/>
                              <w:ind w:left="0" w:right="66" w:firstLine="0"/>
                              <w:jc w:val="center"/>
                              <w:rPr>
                                <w:sz w:val="66"/>
                              </w:rPr>
                            </w:pPr>
                            <w:r>
                              <w:rPr>
                                <w:color w:val="333333"/>
                                <w:spacing w:val="-18"/>
                                <w:sz w:val="66"/>
                              </w:rPr>
                              <w:t>environment</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106.919998pt;margin-top:95.639984pt;width:331.95pt;height:88.6pt;mso-position-horizontal-relative:page;mso-position-vertical-relative:page;z-index:-16016896" type="#_x0000_t202" id="docshape45" filled="false" stroked="false">
                <v:textbox inset="0,0,0,0">
                  <w:txbxContent>
                    <w:p>
                      <w:pPr>
                        <w:spacing w:line="708" w:lineRule="exact" w:before="68"/>
                        <w:ind w:left="61" w:right="66" w:firstLine="0"/>
                        <w:jc w:val="center"/>
                        <w:rPr>
                          <w:sz w:val="62"/>
                        </w:rPr>
                      </w:pPr>
                      <w:r>
                        <w:rPr>
                          <w:color w:val="333333"/>
                          <w:position w:val="1"/>
                          <w:sz w:val="62"/>
                        </w:rPr>
                        <w:t>Resource</w:t>
                      </w:r>
                      <w:r>
                        <w:rPr>
                          <w:color w:val="333333"/>
                          <w:sz w:val="62"/>
                        </w:rPr>
                        <w:t>s</w:t>
                      </w:r>
                      <w:r>
                        <w:rPr>
                          <w:color w:val="333333"/>
                          <w:spacing w:val="18"/>
                          <w:sz w:val="62"/>
                        </w:rPr>
                        <w:t> </w:t>
                      </w:r>
                      <w:r>
                        <w:rPr>
                          <w:color w:val="333333"/>
                          <w:position w:val="1"/>
                          <w:sz w:val="62"/>
                        </w:rPr>
                        <w:t>fr-m</w:t>
                      </w:r>
                      <w:r>
                        <w:rPr>
                          <w:color w:val="333333"/>
                          <w:spacing w:val="32"/>
                          <w:position w:val="1"/>
                          <w:sz w:val="62"/>
                        </w:rPr>
                        <w:t> </w:t>
                      </w:r>
                      <w:r>
                        <w:rPr>
                          <w:color w:val="333333"/>
                          <w:spacing w:val="-5"/>
                          <w:position w:val="1"/>
                          <w:sz w:val="62"/>
                        </w:rPr>
                        <w:t>the</w:t>
                      </w:r>
                    </w:p>
                    <w:p>
                      <w:pPr>
                        <w:spacing w:line="744" w:lineRule="exact" w:before="0"/>
                        <w:ind w:left="0" w:right="66" w:firstLine="0"/>
                        <w:jc w:val="center"/>
                        <w:rPr>
                          <w:sz w:val="66"/>
                        </w:rPr>
                      </w:pPr>
                      <w:r>
                        <w:rPr>
                          <w:color w:val="333333"/>
                          <w:spacing w:val="-18"/>
                          <w:sz w:val="66"/>
                        </w:rPr>
                        <w:t>environment</w:t>
                      </w:r>
                    </w:p>
                    <w:p>
                      <w:pPr>
                        <w:pStyle w:val="BodyText"/>
                        <w:spacing w:before="4"/>
                        <w:ind w:left="40"/>
                        <w:rPr>
                          <w:sz w:val="17"/>
                        </w:rPr>
                      </w:pPr>
                    </w:p>
                  </w:txbxContent>
                </v:textbox>
                <w10:wrap type="none"/>
              </v:shape>
            </w:pict>
          </mc:Fallback>
        </mc:AlternateContent>
      </w:r>
    </w:p>
    <w:p>
      <w:pPr>
        <w:spacing w:after="0"/>
        <w:rPr>
          <w:sz w:val="2"/>
          <w:szCs w:val="2"/>
        </w:rPr>
        <w:sectPr>
          <w:pgSz w:w="11920" w:h="16840"/>
          <w:pgMar w:top="1880" w:bottom="280" w:left="940" w:right="940"/>
        </w:sectPr>
      </w:pPr>
    </w:p>
    <w:p>
      <w:pPr>
        <w:rPr>
          <w:sz w:val="2"/>
          <w:szCs w:val="2"/>
        </w:rPr>
      </w:pPr>
      <w:r>
        <w:rPr/>
        <w:drawing>
          <wp:anchor distT="0" distB="0" distL="0" distR="0" allowOverlap="1" layoutInCell="1" locked="0" behindDoc="1" simplePos="0" relativeHeight="487300096">
            <wp:simplePos x="0" y="0"/>
            <wp:positionH relativeFrom="page">
              <wp:posOffset>1066626</wp:posOffset>
            </wp:positionH>
            <wp:positionV relativeFrom="page">
              <wp:posOffset>3816495</wp:posOffset>
            </wp:positionV>
            <wp:extent cx="5439122" cy="4209908"/>
            <wp:effectExtent l="0" t="0" r="0" b="0"/>
            <wp:wrapNone/>
            <wp:docPr id="68" name="Image 68"/>
            <wp:cNvGraphicFramePr>
              <a:graphicFrameLocks/>
            </wp:cNvGraphicFramePr>
            <a:graphic>
              <a:graphicData uri="http://schemas.openxmlformats.org/drawingml/2006/picture">
                <pic:pic>
                  <pic:nvPicPr>
                    <pic:cNvPr id="68" name="Image 68"/>
                    <pic:cNvPicPr/>
                  </pic:nvPicPr>
                  <pic:blipFill>
                    <a:blip r:embed="rId13" cstate="print"/>
                    <a:stretch>
                      <a:fillRect/>
                    </a:stretch>
                  </pic:blipFill>
                  <pic:spPr>
                    <a:xfrm>
                      <a:off x="0" y="0"/>
                      <a:ext cx="5439122" cy="4209908"/>
                    </a:xfrm>
                    <a:prstGeom prst="rect">
                      <a:avLst/>
                    </a:prstGeom>
                  </pic:spPr>
                </pic:pic>
              </a:graphicData>
            </a:graphic>
          </wp:anchor>
        </w:drawing>
      </w:r>
      <w:r>
        <w:rPr/>
        <mc:AlternateContent>
          <mc:Choice Requires="wps">
            <w:drawing>
              <wp:anchor distT="0" distB="0" distL="0" distR="0" allowOverlap="1" layoutInCell="1" locked="0" behindDoc="1" simplePos="0" relativeHeight="487300608">
                <wp:simplePos x="0" y="0"/>
                <wp:positionH relativeFrom="page">
                  <wp:posOffset>669611</wp:posOffset>
                </wp:positionH>
                <wp:positionV relativeFrom="page">
                  <wp:posOffset>534805</wp:posOffset>
                </wp:positionV>
                <wp:extent cx="1382395" cy="19177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1382395" cy="191770"/>
                        </a:xfrm>
                        <a:prstGeom prst="rect">
                          <a:avLst/>
                        </a:prstGeom>
                      </wps:spPr>
                      <wps:txbx>
                        <w:txbxContent>
                          <w:p>
                            <w:pPr>
                              <w:pStyle w:val="BodyText"/>
                            </w:pPr>
                            <w:r>
                              <w:rPr>
                                <w:color w:val="374050"/>
                              </w:rPr>
                              <w:t>The</w:t>
                            </w:r>
                            <w:r>
                              <w:rPr>
                                <w:color w:val="374050"/>
                                <w:spacing w:val="6"/>
                              </w:rPr>
                              <w:t> </w:t>
                            </w:r>
                            <w:r>
                              <w:rPr>
                                <w:color w:val="374050"/>
                              </w:rPr>
                              <w:t>main</w:t>
                            </w:r>
                            <w:r>
                              <w:rPr>
                                <w:color w:val="374050"/>
                                <w:spacing w:val="6"/>
                              </w:rPr>
                              <w:t> </w:t>
                            </w:r>
                            <w:r>
                              <w:rPr>
                                <w:color w:val="374050"/>
                              </w:rPr>
                              <w:t>points</w:t>
                            </w:r>
                            <w:r>
                              <w:rPr>
                                <w:color w:val="374050"/>
                                <w:spacing w:val="6"/>
                              </w:rPr>
                              <w:t> </w:t>
                            </w:r>
                            <w:r>
                              <w:rPr>
                                <w:color w:val="374050"/>
                                <w:spacing w:val="-4"/>
                              </w:rPr>
                              <w:t>are:</w:t>
                            </w:r>
                          </w:p>
                        </w:txbxContent>
                      </wps:txbx>
                      <wps:bodyPr wrap="square" lIns="0" tIns="0" rIns="0" bIns="0" rtlCol="0">
                        <a:noAutofit/>
                      </wps:bodyPr>
                    </wps:wsp>
                  </a:graphicData>
                </a:graphic>
              </wp:anchor>
            </w:drawing>
          </mc:Choice>
          <mc:Fallback>
            <w:pict>
              <v:shape style="position:absolute;margin-left:52.725327pt;margin-top:42.110699pt;width:108.85pt;height:15.1pt;mso-position-horizontal-relative:page;mso-position-vertical-relative:page;z-index:-16015872" type="#_x0000_t202" id="docshape46" filled="false" stroked="false">
                <v:textbox inset="0,0,0,0">
                  <w:txbxContent>
                    <w:p>
                      <w:pPr>
                        <w:pStyle w:val="BodyText"/>
                      </w:pPr>
                      <w:r>
                        <w:rPr>
                          <w:color w:val="374050"/>
                        </w:rPr>
                        <w:t>The</w:t>
                      </w:r>
                      <w:r>
                        <w:rPr>
                          <w:color w:val="374050"/>
                          <w:spacing w:val="6"/>
                        </w:rPr>
                        <w:t> </w:t>
                      </w:r>
                      <w:r>
                        <w:rPr>
                          <w:color w:val="374050"/>
                        </w:rPr>
                        <w:t>main</w:t>
                      </w:r>
                      <w:r>
                        <w:rPr>
                          <w:color w:val="374050"/>
                          <w:spacing w:val="6"/>
                        </w:rPr>
                        <w:t> </w:t>
                      </w:r>
                      <w:r>
                        <w:rPr>
                          <w:color w:val="374050"/>
                        </w:rPr>
                        <w:t>points</w:t>
                      </w:r>
                      <w:r>
                        <w:rPr>
                          <w:color w:val="374050"/>
                          <w:spacing w:val="6"/>
                        </w:rPr>
                        <w:t> </w:t>
                      </w:r>
                      <w:r>
                        <w:rPr>
                          <w:color w:val="374050"/>
                          <w:spacing w:val="-4"/>
                        </w:rPr>
                        <w:t>are:</w:t>
                      </w:r>
                    </w:p>
                  </w:txbxContent>
                </v:textbox>
                <w10:wrap type="none"/>
              </v:shape>
            </w:pict>
          </mc:Fallback>
        </mc:AlternateContent>
      </w:r>
      <w:r>
        <w:rPr/>
        <mc:AlternateContent>
          <mc:Choice Requires="wps">
            <w:drawing>
              <wp:anchor distT="0" distB="0" distL="0" distR="0" allowOverlap="1" layoutInCell="1" locked="0" behindDoc="1" simplePos="0" relativeHeight="487301120">
                <wp:simplePos x="0" y="0"/>
                <wp:positionH relativeFrom="page">
                  <wp:posOffset>788566</wp:posOffset>
                </wp:positionH>
                <wp:positionV relativeFrom="page">
                  <wp:posOffset>944312</wp:posOffset>
                </wp:positionV>
                <wp:extent cx="5978525" cy="936625"/>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5978525" cy="936625"/>
                        </a:xfrm>
                        <a:prstGeom prst="rect">
                          <a:avLst/>
                        </a:prstGeom>
                      </wps:spPr>
                      <wps:txbx>
                        <w:txbxContent>
                          <w:p>
                            <w:pPr>
                              <w:pStyle w:val="BodyText"/>
                              <w:numPr>
                                <w:ilvl w:val="0"/>
                                <w:numId w:val="2"/>
                              </w:numPr>
                              <w:tabs>
                                <w:tab w:pos="218" w:val="left" w:leader="none"/>
                              </w:tabs>
                              <w:spacing w:line="240" w:lineRule="auto" w:before="16" w:after="0"/>
                              <w:ind w:left="218" w:right="0" w:hanging="198"/>
                              <w:jc w:val="left"/>
                            </w:pPr>
                            <w:r>
                              <w:rPr>
                                <w:color w:val="374050"/>
                              </w:rPr>
                              <w:t>Raw</w:t>
                            </w:r>
                            <w:r>
                              <w:rPr>
                                <w:color w:val="374050"/>
                                <w:spacing w:val="6"/>
                              </w:rPr>
                              <w:t> </w:t>
                            </w:r>
                            <w:r>
                              <w:rPr>
                                <w:color w:val="374050"/>
                              </w:rPr>
                              <w:t>materials</w:t>
                            </w:r>
                            <w:r>
                              <w:rPr>
                                <w:color w:val="374050"/>
                                <w:spacing w:val="7"/>
                              </w:rPr>
                              <w:t> </w:t>
                            </w:r>
                            <w:r>
                              <w:rPr>
                                <w:color w:val="374050"/>
                              </w:rPr>
                              <w:t>have</w:t>
                            </w:r>
                            <w:r>
                              <w:rPr>
                                <w:color w:val="374050"/>
                                <w:spacing w:val="7"/>
                              </w:rPr>
                              <w:t> </w:t>
                            </w:r>
                            <w:r>
                              <w:rPr>
                                <w:color w:val="374050"/>
                              </w:rPr>
                              <w:t>to</w:t>
                            </w:r>
                            <w:r>
                              <w:rPr>
                                <w:color w:val="374050"/>
                                <w:spacing w:val="7"/>
                              </w:rPr>
                              <w:t> </w:t>
                            </w:r>
                            <w:r>
                              <w:rPr>
                                <w:color w:val="374050"/>
                              </w:rPr>
                              <w:t>be</w:t>
                            </w:r>
                            <w:r>
                              <w:rPr>
                                <w:color w:val="374050"/>
                                <w:spacing w:val="7"/>
                              </w:rPr>
                              <w:t> </w:t>
                            </w:r>
                            <w:r>
                              <w:rPr>
                                <w:color w:val="374050"/>
                              </w:rPr>
                              <w:t>continuously</w:t>
                            </w:r>
                            <w:r>
                              <w:rPr>
                                <w:color w:val="374050"/>
                                <w:spacing w:val="7"/>
                              </w:rPr>
                              <w:t> </w:t>
                            </w:r>
                            <w:r>
                              <w:rPr>
                                <w:color w:val="374050"/>
                              </w:rPr>
                              <w:t>extracted</w:t>
                            </w:r>
                            <w:r>
                              <w:rPr>
                                <w:color w:val="374050"/>
                                <w:spacing w:val="7"/>
                              </w:rPr>
                              <w:t> </w:t>
                            </w:r>
                            <w:r>
                              <w:rPr>
                                <w:color w:val="374050"/>
                              </w:rPr>
                              <w:t>from</w:t>
                            </w:r>
                            <w:r>
                              <w:rPr>
                                <w:color w:val="374050"/>
                                <w:spacing w:val="7"/>
                              </w:rPr>
                              <w:t> </w:t>
                            </w:r>
                            <w:r>
                              <w:rPr>
                                <w:color w:val="374050"/>
                              </w:rPr>
                              <w:t>the</w:t>
                            </w:r>
                            <w:r>
                              <w:rPr>
                                <w:color w:val="374050"/>
                                <w:spacing w:val="7"/>
                              </w:rPr>
                              <w:t> </w:t>
                            </w:r>
                            <w:r>
                              <w:rPr>
                                <w:color w:val="374050"/>
                                <w:spacing w:val="-2"/>
                              </w:rPr>
                              <w:t>environment.</w:t>
                            </w:r>
                          </w:p>
                          <w:p>
                            <w:pPr>
                              <w:pStyle w:val="BodyText"/>
                              <w:numPr>
                                <w:ilvl w:val="0"/>
                                <w:numId w:val="2"/>
                              </w:numPr>
                              <w:tabs>
                                <w:tab w:pos="217" w:val="left" w:leader="none"/>
                                <w:tab w:pos="219" w:val="left" w:leader="none"/>
                              </w:tabs>
                              <w:spacing w:line="350" w:lineRule="atLeast" w:before="119" w:after="0"/>
                              <w:ind w:left="219" w:right="17" w:hanging="200"/>
                              <w:jc w:val="left"/>
                            </w:pPr>
                            <w:r>
                              <w:rPr>
                                <w:color w:val="374050"/>
                              </w:rPr>
                              <w:t>Single-use items, especially plastics, as well as items that are thrown into landfill and </w:t>
                            </w:r>
                            <w:r>
                              <w:rPr>
                                <w:color w:val="374050"/>
                              </w:rPr>
                              <w:t>not recycled end up in the environment for a very long time. These resources are lost to the system while also negatively impacting the environment.</w:t>
                            </w:r>
                          </w:p>
                        </w:txbxContent>
                      </wps:txbx>
                      <wps:bodyPr wrap="square" lIns="0" tIns="0" rIns="0" bIns="0" rtlCol="0">
                        <a:noAutofit/>
                      </wps:bodyPr>
                    </wps:wsp>
                  </a:graphicData>
                </a:graphic>
              </wp:anchor>
            </w:drawing>
          </mc:Choice>
          <mc:Fallback>
            <w:pict>
              <v:shape style="position:absolute;margin-left:62.091843pt;margin-top:74.355331pt;width:470.75pt;height:73.75pt;mso-position-horizontal-relative:page;mso-position-vertical-relative:page;z-index:-16015360" type="#_x0000_t202" id="docshape47" filled="false" stroked="false">
                <v:textbox inset="0,0,0,0">
                  <w:txbxContent>
                    <w:p>
                      <w:pPr>
                        <w:pStyle w:val="BodyText"/>
                        <w:numPr>
                          <w:ilvl w:val="0"/>
                          <w:numId w:val="2"/>
                        </w:numPr>
                        <w:tabs>
                          <w:tab w:pos="218" w:val="left" w:leader="none"/>
                        </w:tabs>
                        <w:spacing w:line="240" w:lineRule="auto" w:before="16" w:after="0"/>
                        <w:ind w:left="218" w:right="0" w:hanging="198"/>
                        <w:jc w:val="left"/>
                      </w:pPr>
                      <w:r>
                        <w:rPr>
                          <w:color w:val="374050"/>
                        </w:rPr>
                        <w:t>Raw</w:t>
                      </w:r>
                      <w:r>
                        <w:rPr>
                          <w:color w:val="374050"/>
                          <w:spacing w:val="6"/>
                        </w:rPr>
                        <w:t> </w:t>
                      </w:r>
                      <w:r>
                        <w:rPr>
                          <w:color w:val="374050"/>
                        </w:rPr>
                        <w:t>materials</w:t>
                      </w:r>
                      <w:r>
                        <w:rPr>
                          <w:color w:val="374050"/>
                          <w:spacing w:val="7"/>
                        </w:rPr>
                        <w:t> </w:t>
                      </w:r>
                      <w:r>
                        <w:rPr>
                          <w:color w:val="374050"/>
                        </w:rPr>
                        <w:t>have</w:t>
                      </w:r>
                      <w:r>
                        <w:rPr>
                          <w:color w:val="374050"/>
                          <w:spacing w:val="7"/>
                        </w:rPr>
                        <w:t> </w:t>
                      </w:r>
                      <w:r>
                        <w:rPr>
                          <w:color w:val="374050"/>
                        </w:rPr>
                        <w:t>to</w:t>
                      </w:r>
                      <w:r>
                        <w:rPr>
                          <w:color w:val="374050"/>
                          <w:spacing w:val="7"/>
                        </w:rPr>
                        <w:t> </w:t>
                      </w:r>
                      <w:r>
                        <w:rPr>
                          <w:color w:val="374050"/>
                        </w:rPr>
                        <w:t>be</w:t>
                      </w:r>
                      <w:r>
                        <w:rPr>
                          <w:color w:val="374050"/>
                          <w:spacing w:val="7"/>
                        </w:rPr>
                        <w:t> </w:t>
                      </w:r>
                      <w:r>
                        <w:rPr>
                          <w:color w:val="374050"/>
                        </w:rPr>
                        <w:t>continuously</w:t>
                      </w:r>
                      <w:r>
                        <w:rPr>
                          <w:color w:val="374050"/>
                          <w:spacing w:val="7"/>
                        </w:rPr>
                        <w:t> </w:t>
                      </w:r>
                      <w:r>
                        <w:rPr>
                          <w:color w:val="374050"/>
                        </w:rPr>
                        <w:t>extracted</w:t>
                      </w:r>
                      <w:r>
                        <w:rPr>
                          <w:color w:val="374050"/>
                          <w:spacing w:val="7"/>
                        </w:rPr>
                        <w:t> </w:t>
                      </w:r>
                      <w:r>
                        <w:rPr>
                          <w:color w:val="374050"/>
                        </w:rPr>
                        <w:t>from</w:t>
                      </w:r>
                      <w:r>
                        <w:rPr>
                          <w:color w:val="374050"/>
                          <w:spacing w:val="7"/>
                        </w:rPr>
                        <w:t> </w:t>
                      </w:r>
                      <w:r>
                        <w:rPr>
                          <w:color w:val="374050"/>
                        </w:rPr>
                        <w:t>the</w:t>
                      </w:r>
                      <w:r>
                        <w:rPr>
                          <w:color w:val="374050"/>
                          <w:spacing w:val="7"/>
                        </w:rPr>
                        <w:t> </w:t>
                      </w:r>
                      <w:r>
                        <w:rPr>
                          <w:color w:val="374050"/>
                          <w:spacing w:val="-2"/>
                        </w:rPr>
                        <w:t>environment.</w:t>
                      </w:r>
                    </w:p>
                    <w:p>
                      <w:pPr>
                        <w:pStyle w:val="BodyText"/>
                        <w:numPr>
                          <w:ilvl w:val="0"/>
                          <w:numId w:val="2"/>
                        </w:numPr>
                        <w:tabs>
                          <w:tab w:pos="217" w:val="left" w:leader="none"/>
                          <w:tab w:pos="219" w:val="left" w:leader="none"/>
                        </w:tabs>
                        <w:spacing w:line="350" w:lineRule="atLeast" w:before="119" w:after="0"/>
                        <w:ind w:left="219" w:right="17" w:hanging="200"/>
                        <w:jc w:val="left"/>
                      </w:pPr>
                      <w:r>
                        <w:rPr>
                          <w:color w:val="374050"/>
                        </w:rPr>
                        <w:t>Single-use items, especially plastics, as well as items that are thrown into landfill and </w:t>
                      </w:r>
                      <w:r>
                        <w:rPr>
                          <w:color w:val="374050"/>
                        </w:rPr>
                        <w:t>not recycled end up in the environment for a very long time. These resources are lost to the system while also negatively impacting the environment.</w:t>
                      </w:r>
                    </w:p>
                  </w:txbxContent>
                </v:textbox>
                <w10:wrap type="none"/>
              </v:shape>
            </w:pict>
          </mc:Fallback>
        </mc:AlternateContent>
      </w:r>
      <w:r>
        <w:rPr/>
        <mc:AlternateContent>
          <mc:Choice Requires="wps">
            <w:drawing>
              <wp:anchor distT="0" distB="0" distL="0" distR="0" allowOverlap="1" layoutInCell="1" locked="0" behindDoc="1" simplePos="0" relativeHeight="487301632">
                <wp:simplePos x="0" y="0"/>
                <wp:positionH relativeFrom="page">
                  <wp:posOffset>669611</wp:posOffset>
                </wp:positionH>
                <wp:positionV relativeFrom="page">
                  <wp:posOffset>2491033</wp:posOffset>
                </wp:positionV>
                <wp:extent cx="5653405" cy="73025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565340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Compare this to a closed-loop waste management system, also known as the </w:t>
                            </w:r>
                            <w:r>
                              <w:rPr>
                                <w:color w:val="374050"/>
                              </w:rPr>
                              <w:t>circular </w:t>
                            </w:r>
                            <w:r>
                              <w:rPr>
                                <w:color w:val="374050"/>
                                <w:spacing w:val="-2"/>
                              </w:rPr>
                              <w:t>economy.</w:t>
                            </w:r>
                          </w:p>
                        </w:txbxContent>
                      </wps:txbx>
                      <wps:bodyPr wrap="square" lIns="0" tIns="0" rIns="0" bIns="0" rtlCol="0">
                        <a:noAutofit/>
                      </wps:bodyPr>
                    </wps:wsp>
                  </a:graphicData>
                </a:graphic>
              </wp:anchor>
            </w:drawing>
          </mc:Choice>
          <mc:Fallback>
            <w:pict>
              <v:shape style="position:absolute;margin-left:52.725327pt;margin-top:196.144394pt;width:445.15pt;height:57.5pt;mso-position-horizontal-relative:page;mso-position-vertical-relative:page;z-index:-16014848" type="#_x0000_t202" id="docshape4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Compare this to a closed-loop waste management system, also known as the </w:t>
                      </w:r>
                      <w:r>
                        <w:rPr>
                          <w:color w:val="374050"/>
                        </w:rPr>
                        <w:t>circular </w:t>
                      </w:r>
                      <w:r>
                        <w:rPr>
                          <w:color w:val="374050"/>
                          <w:spacing w:val="-2"/>
                        </w:rPr>
                        <w:t>economy.</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02144">
                <wp:simplePos x="0" y="0"/>
                <wp:positionH relativeFrom="page">
                  <wp:posOffset>682311</wp:posOffset>
                </wp:positionH>
                <wp:positionV relativeFrom="page">
                  <wp:posOffset>533399</wp:posOffset>
                </wp:positionV>
                <wp:extent cx="6207760" cy="1991995"/>
                <wp:effectExtent l="0" t="0" r="0" b="0"/>
                <wp:wrapNone/>
                <wp:docPr id="72" name="Graphic 72"/>
                <wp:cNvGraphicFramePr>
                  <a:graphicFrameLocks/>
                </wp:cNvGraphicFramePr>
                <a:graphic>
                  <a:graphicData uri="http://schemas.microsoft.com/office/word/2010/wordprocessingShape">
                    <wps:wsp>
                      <wps:cNvPr id="72" name="Graphic 72"/>
                      <wps:cNvSpPr/>
                      <wps:spPr>
                        <a:xfrm>
                          <a:off x="0" y="0"/>
                          <a:ext cx="6207760" cy="1991995"/>
                        </a:xfrm>
                        <a:custGeom>
                          <a:avLst/>
                          <a:gdLst/>
                          <a:ahLst/>
                          <a:cxnLst/>
                          <a:rect l="l" t="t" r="r" b="b"/>
                          <a:pathLst>
                            <a:path w="6207760" h="1991995">
                              <a:moveTo>
                                <a:pt x="6207751" y="1991692"/>
                              </a:moveTo>
                              <a:lnTo>
                                <a:pt x="0" y="1991692"/>
                              </a:lnTo>
                              <a:lnTo>
                                <a:pt x="0" y="0"/>
                              </a:lnTo>
                              <a:lnTo>
                                <a:pt x="6207751" y="0"/>
                              </a:lnTo>
                              <a:lnTo>
                                <a:pt x="6207751" y="1991692"/>
                              </a:lnTo>
                              <a:close/>
                            </a:path>
                          </a:pathLst>
                        </a:custGeom>
                        <a:solidFill>
                          <a:srgbClr val="20C1F1"/>
                        </a:solidFill>
                      </wps:spPr>
                      <wps:bodyPr wrap="square" lIns="0" tIns="0" rIns="0" bIns="0" rtlCol="0">
                        <a:prstTxWarp prst="textNoShape">
                          <a:avLst/>
                        </a:prstTxWarp>
                        <a:noAutofit/>
                      </wps:bodyPr>
                    </wps:wsp>
                  </a:graphicData>
                </a:graphic>
              </wp:anchor>
            </w:drawing>
          </mc:Choice>
          <mc:Fallback>
            <w:pict>
              <v:rect style="position:absolute;margin-left:53.725327pt;margin-top:41.999943pt;width:488.799351pt;height:156.826179pt;mso-position-horizontal-relative:page;mso-position-vertical-relative:page;z-index:-16014336" id="docshape49" filled="true" fillcolor="#20c1f1" stroked="false">
                <v:fill type="solid"/>
                <w10:wrap type="none"/>
              </v:rect>
            </w:pict>
          </mc:Fallback>
        </mc:AlternateContent>
      </w:r>
      <w:r>
        <w:rPr/>
        <w:drawing>
          <wp:anchor distT="0" distB="0" distL="0" distR="0" allowOverlap="1" layoutInCell="1" locked="0" behindDoc="1" simplePos="0" relativeHeight="487302656">
            <wp:simplePos x="0" y="0"/>
            <wp:positionH relativeFrom="page">
              <wp:posOffset>1060045</wp:posOffset>
            </wp:positionH>
            <wp:positionV relativeFrom="page">
              <wp:posOffset>4280795</wp:posOffset>
            </wp:positionV>
            <wp:extent cx="5437374" cy="3263600"/>
            <wp:effectExtent l="0" t="0" r="0" b="0"/>
            <wp:wrapNone/>
            <wp:docPr id="73" name="Image 73"/>
            <wp:cNvGraphicFramePr>
              <a:graphicFrameLocks/>
            </wp:cNvGraphicFramePr>
            <a:graphic>
              <a:graphicData uri="http://schemas.openxmlformats.org/drawingml/2006/picture">
                <pic:pic>
                  <pic:nvPicPr>
                    <pic:cNvPr id="73" name="Image 73"/>
                    <pic:cNvPicPr/>
                  </pic:nvPicPr>
                  <pic:blipFill>
                    <a:blip r:embed="rId14" cstate="print"/>
                    <a:stretch>
                      <a:fillRect/>
                    </a:stretch>
                  </pic:blipFill>
                  <pic:spPr>
                    <a:xfrm>
                      <a:off x="0" y="0"/>
                      <a:ext cx="5437374" cy="3263600"/>
                    </a:xfrm>
                    <a:prstGeom prst="rect">
                      <a:avLst/>
                    </a:prstGeom>
                  </pic:spPr>
                </pic:pic>
              </a:graphicData>
            </a:graphic>
          </wp:anchor>
        </w:drawing>
      </w:r>
      <w:r>
        <w:rPr/>
        <mc:AlternateContent>
          <mc:Choice Requires="wps">
            <w:drawing>
              <wp:anchor distT="0" distB="0" distL="0" distR="0" allowOverlap="1" layoutInCell="1" locked="0" behindDoc="1" simplePos="0" relativeHeight="487303168">
                <wp:simplePos x="0" y="0"/>
                <wp:positionH relativeFrom="page">
                  <wp:posOffset>669611</wp:posOffset>
                </wp:positionH>
                <wp:positionV relativeFrom="page">
                  <wp:posOffset>3105294</wp:posOffset>
                </wp:positionV>
                <wp:extent cx="5375275" cy="506730"/>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537527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4.</w:t>
                            </w:r>
                          </w:p>
                          <w:p>
                            <w:pPr>
                              <w:pStyle w:val="BodyText"/>
                              <w:spacing w:before="198"/>
                            </w:pPr>
                            <w:r>
                              <w:rPr>
                                <w:color w:val="374050"/>
                              </w:rPr>
                              <w:t>Briefly</w:t>
                            </w:r>
                            <w:r>
                              <w:rPr>
                                <w:color w:val="374050"/>
                                <w:spacing w:val="6"/>
                              </w:rPr>
                              <w:t> </w:t>
                            </w:r>
                            <w:r>
                              <w:rPr>
                                <w:color w:val="374050"/>
                              </w:rPr>
                              <w:t>introduce</w:t>
                            </w:r>
                            <w:r>
                              <w:rPr>
                                <w:color w:val="374050"/>
                                <w:spacing w:val="7"/>
                              </w:rPr>
                              <w:t> </w:t>
                            </w:r>
                            <w:r>
                              <w:rPr>
                                <w:color w:val="374050"/>
                              </w:rPr>
                              <w:t>the</w:t>
                            </w:r>
                            <w:r>
                              <w:rPr>
                                <w:color w:val="374050"/>
                                <w:spacing w:val="7"/>
                              </w:rPr>
                              <w:t> </w:t>
                            </w:r>
                            <w:r>
                              <w:rPr>
                                <w:color w:val="374050"/>
                              </w:rPr>
                              <w:t>concept</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rPr>
                              <w:t>ARL</w:t>
                            </w:r>
                            <w:r>
                              <w:rPr>
                                <w:color w:val="374050"/>
                                <w:spacing w:val="-3"/>
                              </w:rPr>
                              <w:t> </w:t>
                            </w:r>
                            <w:r>
                              <w:rPr>
                                <w:color w:val="374050"/>
                              </w:rPr>
                              <w:t>to</w:t>
                            </w:r>
                            <w:r>
                              <w:rPr>
                                <w:color w:val="374050"/>
                                <w:spacing w:val="7"/>
                              </w:rPr>
                              <w:t> </w:t>
                            </w:r>
                            <w:r>
                              <w:rPr>
                                <w:color w:val="374050"/>
                              </w:rPr>
                              <w:t>students,</w:t>
                            </w:r>
                            <w:r>
                              <w:rPr>
                                <w:color w:val="374050"/>
                                <w:spacing w:val="6"/>
                              </w:rPr>
                              <w:t> </w:t>
                            </w:r>
                            <w:r>
                              <w:rPr>
                                <w:color w:val="374050"/>
                              </w:rPr>
                              <w:t>showing</w:t>
                            </w:r>
                            <w:r>
                              <w:rPr>
                                <w:color w:val="374050"/>
                                <w:spacing w:val="7"/>
                              </w:rPr>
                              <w:t> </w:t>
                            </w:r>
                            <w:r>
                              <w:rPr>
                                <w:color w:val="374050"/>
                              </w:rPr>
                              <w:t>them</w:t>
                            </w:r>
                            <w:r>
                              <w:rPr>
                                <w:color w:val="374050"/>
                                <w:spacing w:val="7"/>
                              </w:rPr>
                              <w:t> </w:t>
                            </w:r>
                            <w:r>
                              <w:rPr>
                                <w:color w:val="374050"/>
                              </w:rPr>
                              <w:t>these</w:t>
                            </w:r>
                            <w:r>
                              <w:rPr>
                                <w:color w:val="374050"/>
                                <w:spacing w:val="7"/>
                              </w:rPr>
                              <w:t> </w:t>
                            </w:r>
                            <w:r>
                              <w:rPr>
                                <w:color w:val="374050"/>
                                <w:spacing w:val="-2"/>
                              </w:rPr>
                              <w:t>images:</w:t>
                            </w:r>
                          </w:p>
                        </w:txbxContent>
                      </wps:txbx>
                      <wps:bodyPr wrap="square" lIns="0" tIns="0" rIns="0" bIns="0" rtlCol="0">
                        <a:noAutofit/>
                      </wps:bodyPr>
                    </wps:wsp>
                  </a:graphicData>
                </a:graphic>
              </wp:anchor>
            </w:drawing>
          </mc:Choice>
          <mc:Fallback>
            <w:pict>
              <v:shape style="position:absolute;margin-left:52.725327pt;margin-top:244.511353pt;width:423.25pt;height:39.9pt;mso-position-horizontal-relative:page;mso-position-vertical-relative:page;z-index:-16013312" type="#_x0000_t202" id="docshape5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4.</w:t>
                      </w:r>
                    </w:p>
                    <w:p>
                      <w:pPr>
                        <w:pStyle w:val="BodyText"/>
                        <w:spacing w:before="198"/>
                      </w:pPr>
                      <w:r>
                        <w:rPr>
                          <w:color w:val="374050"/>
                        </w:rPr>
                        <w:t>Briefly</w:t>
                      </w:r>
                      <w:r>
                        <w:rPr>
                          <w:color w:val="374050"/>
                          <w:spacing w:val="6"/>
                        </w:rPr>
                        <w:t> </w:t>
                      </w:r>
                      <w:r>
                        <w:rPr>
                          <w:color w:val="374050"/>
                        </w:rPr>
                        <w:t>introduce</w:t>
                      </w:r>
                      <w:r>
                        <w:rPr>
                          <w:color w:val="374050"/>
                          <w:spacing w:val="7"/>
                        </w:rPr>
                        <w:t> </w:t>
                      </w:r>
                      <w:r>
                        <w:rPr>
                          <w:color w:val="374050"/>
                        </w:rPr>
                        <w:t>the</w:t>
                      </w:r>
                      <w:r>
                        <w:rPr>
                          <w:color w:val="374050"/>
                          <w:spacing w:val="7"/>
                        </w:rPr>
                        <w:t> </w:t>
                      </w:r>
                      <w:r>
                        <w:rPr>
                          <w:color w:val="374050"/>
                        </w:rPr>
                        <w:t>concept</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rPr>
                        <w:t>ARL</w:t>
                      </w:r>
                      <w:r>
                        <w:rPr>
                          <w:color w:val="374050"/>
                          <w:spacing w:val="-3"/>
                        </w:rPr>
                        <w:t> </w:t>
                      </w:r>
                      <w:r>
                        <w:rPr>
                          <w:color w:val="374050"/>
                        </w:rPr>
                        <w:t>to</w:t>
                      </w:r>
                      <w:r>
                        <w:rPr>
                          <w:color w:val="374050"/>
                          <w:spacing w:val="7"/>
                        </w:rPr>
                        <w:t> </w:t>
                      </w:r>
                      <w:r>
                        <w:rPr>
                          <w:color w:val="374050"/>
                        </w:rPr>
                        <w:t>students,</w:t>
                      </w:r>
                      <w:r>
                        <w:rPr>
                          <w:color w:val="374050"/>
                          <w:spacing w:val="6"/>
                        </w:rPr>
                        <w:t> </w:t>
                      </w:r>
                      <w:r>
                        <w:rPr>
                          <w:color w:val="374050"/>
                        </w:rPr>
                        <w:t>showing</w:t>
                      </w:r>
                      <w:r>
                        <w:rPr>
                          <w:color w:val="374050"/>
                          <w:spacing w:val="7"/>
                        </w:rPr>
                        <w:t> </w:t>
                      </w:r>
                      <w:r>
                        <w:rPr>
                          <w:color w:val="374050"/>
                        </w:rPr>
                        <w:t>them</w:t>
                      </w:r>
                      <w:r>
                        <w:rPr>
                          <w:color w:val="374050"/>
                          <w:spacing w:val="7"/>
                        </w:rPr>
                        <w:t> </w:t>
                      </w:r>
                      <w:r>
                        <w:rPr>
                          <w:color w:val="374050"/>
                        </w:rPr>
                        <w:t>these</w:t>
                      </w:r>
                      <w:r>
                        <w:rPr>
                          <w:color w:val="374050"/>
                          <w:spacing w:val="7"/>
                        </w:rPr>
                        <w:t> </w:t>
                      </w:r>
                      <w:r>
                        <w:rPr>
                          <w:color w:val="374050"/>
                          <w:spacing w:val="-2"/>
                        </w:rPr>
                        <w:t>images:</w:t>
                      </w:r>
                    </w:p>
                  </w:txbxContent>
                </v:textbox>
                <w10:wrap type="none"/>
              </v:shape>
            </w:pict>
          </mc:Fallback>
        </mc:AlternateContent>
      </w:r>
      <w:r>
        <w:rPr/>
        <mc:AlternateContent>
          <mc:Choice Requires="wps">
            <w:drawing>
              <wp:anchor distT="0" distB="0" distL="0" distR="0" allowOverlap="1" layoutInCell="1" locked="0" behindDoc="1" simplePos="0" relativeHeight="487303680">
                <wp:simplePos x="0" y="0"/>
                <wp:positionH relativeFrom="page">
                  <wp:posOffset>682311</wp:posOffset>
                </wp:positionH>
                <wp:positionV relativeFrom="page">
                  <wp:posOffset>533399</wp:posOffset>
                </wp:positionV>
                <wp:extent cx="6207760" cy="1991995"/>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6207760" cy="1991995"/>
                        </a:xfrm>
                        <a:prstGeom prst="rect">
                          <a:avLst/>
                        </a:prstGeom>
                      </wps:spPr>
                      <wps:txbx>
                        <w:txbxContent>
                          <w:p>
                            <w:pPr>
                              <w:pStyle w:val="BodyText"/>
                              <w:spacing w:before="120"/>
                              <w:ind w:left="0"/>
                              <w:rPr>
                                <w:rFonts w:ascii="Times New Roman"/>
                              </w:rPr>
                            </w:pPr>
                          </w:p>
                          <w:p>
                            <w:pPr>
                              <w:spacing w:line="319" w:lineRule="auto" w:before="0"/>
                              <w:ind w:left="146" w:right="265" w:firstLine="0"/>
                              <w:jc w:val="left"/>
                              <w:rPr>
                                <w:sz w:val="23"/>
                              </w:rPr>
                            </w:pPr>
                            <w:r>
                              <w:rPr>
                                <w:b/>
                                <w:color w:val="111726"/>
                                <w:sz w:val="23"/>
                              </w:rPr>
                              <w:t>Provisions for Learning Extension: </w:t>
                            </w:r>
                            <w:r>
                              <w:rPr>
                                <w:color w:val="374050"/>
                                <w:sz w:val="23"/>
                              </w:rPr>
                              <w:t>Visit the </w:t>
                            </w:r>
                            <w:hyperlink r:id="rId15">
                              <w:r>
                                <w:rPr>
                                  <w:b/>
                                  <w:color w:val="FFFFFF"/>
                                  <w:sz w:val="23"/>
                                  <w:u w:val="single" w:color="FFFFFF"/>
                                </w:rPr>
                                <w:t>Australian Circular Econom</w:t>
                              </w:r>
                              <w:r>
                                <w:rPr>
                                  <w:b/>
                                  <w:color w:val="FFFFFF"/>
                                  <w:sz w:val="23"/>
                                </w:rPr>
                                <w:t>y</w:t>
                              </w:r>
                              <w:r>
                                <w:rPr>
                                  <w:b/>
                                  <w:color w:val="FFFFFF"/>
                                  <w:spacing w:val="40"/>
                                  <w:sz w:val="23"/>
                                  <w:u w:val="single" w:color="FFFFFF"/>
                                </w:rPr>
                                <w:t> </w:t>
                              </w:r>
                              <w:r>
                                <w:rPr>
                                  <w:b/>
                                  <w:color w:val="FFFFFF"/>
                                  <w:sz w:val="23"/>
                                  <w:u w:val="single" w:color="FFFFFF"/>
                                </w:rPr>
                                <w:t>Hub</w:t>
                              </w:r>
                            </w:hyperlink>
                            <w:r>
                              <w:rPr>
                                <w:b/>
                                <w:color w:val="FFFFFF"/>
                                <w:sz w:val="23"/>
                              </w:rPr>
                              <w:t> </w:t>
                            </w:r>
                            <w:r>
                              <w:rPr>
                                <w:color w:val="374050"/>
                                <w:sz w:val="23"/>
                              </w:rPr>
                              <w:t>website (https://acehub.org.au/) for a more complicated but engaging explanation of this model.</w:t>
                            </w:r>
                          </w:p>
                          <w:p>
                            <w:pPr>
                              <w:pStyle w:val="BodyText"/>
                              <w:spacing w:before="29"/>
                              <w:ind w:left="0"/>
                            </w:pPr>
                          </w:p>
                          <w:p>
                            <w:pPr>
                              <w:pStyle w:val="BodyText"/>
                              <w:spacing w:line="319" w:lineRule="auto" w:before="0"/>
                              <w:ind w:left="146" w:right="265"/>
                            </w:pPr>
                            <w:r>
                              <w:rPr>
                                <w:color w:val="FFFFFF"/>
                              </w:rPr>
                              <w:t>In this case products that are no longer needed are put into the recycling bin and are </w:t>
                            </w:r>
                            <w:r>
                              <w:rPr>
                                <w:color w:val="FFFFFF"/>
                              </w:rPr>
                              <w:t>then remanufactured into new products that can be used. In this way we don’t need to extract new resources from our environment and we don’t create waste that pollutes our </w:t>
                            </w:r>
                            <w:r>
                              <w:rPr>
                                <w:color w:val="FFFFFF"/>
                                <w:spacing w:val="-2"/>
                              </w:rPr>
                              <w:t>environment.</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53.725327pt;margin-top:41.999943pt;width:488.8pt;height:156.85pt;mso-position-horizontal-relative:page;mso-position-vertical-relative:page;z-index:-16012800" type="#_x0000_t202" id="docshape51" filled="false" stroked="false">
                <v:textbox inset="0,0,0,0">
                  <w:txbxContent>
                    <w:p>
                      <w:pPr>
                        <w:pStyle w:val="BodyText"/>
                        <w:spacing w:before="120"/>
                        <w:ind w:left="0"/>
                        <w:rPr>
                          <w:rFonts w:ascii="Times New Roman"/>
                        </w:rPr>
                      </w:pPr>
                    </w:p>
                    <w:p>
                      <w:pPr>
                        <w:spacing w:line="319" w:lineRule="auto" w:before="0"/>
                        <w:ind w:left="146" w:right="265" w:firstLine="0"/>
                        <w:jc w:val="left"/>
                        <w:rPr>
                          <w:sz w:val="23"/>
                        </w:rPr>
                      </w:pPr>
                      <w:r>
                        <w:rPr>
                          <w:b/>
                          <w:color w:val="111726"/>
                          <w:sz w:val="23"/>
                        </w:rPr>
                        <w:t>Provisions for Learning Extension: </w:t>
                      </w:r>
                      <w:r>
                        <w:rPr>
                          <w:color w:val="374050"/>
                          <w:sz w:val="23"/>
                        </w:rPr>
                        <w:t>Visit the </w:t>
                      </w:r>
                      <w:hyperlink r:id="rId15">
                        <w:r>
                          <w:rPr>
                            <w:b/>
                            <w:color w:val="FFFFFF"/>
                            <w:sz w:val="23"/>
                            <w:u w:val="single" w:color="FFFFFF"/>
                          </w:rPr>
                          <w:t>Australian Circular Econom</w:t>
                        </w:r>
                        <w:r>
                          <w:rPr>
                            <w:b/>
                            <w:color w:val="FFFFFF"/>
                            <w:sz w:val="23"/>
                          </w:rPr>
                          <w:t>y</w:t>
                        </w:r>
                        <w:r>
                          <w:rPr>
                            <w:b/>
                            <w:color w:val="FFFFFF"/>
                            <w:spacing w:val="40"/>
                            <w:sz w:val="23"/>
                            <w:u w:val="single" w:color="FFFFFF"/>
                          </w:rPr>
                          <w:t> </w:t>
                        </w:r>
                        <w:r>
                          <w:rPr>
                            <w:b/>
                            <w:color w:val="FFFFFF"/>
                            <w:sz w:val="23"/>
                            <w:u w:val="single" w:color="FFFFFF"/>
                          </w:rPr>
                          <w:t>Hub</w:t>
                        </w:r>
                      </w:hyperlink>
                      <w:r>
                        <w:rPr>
                          <w:b/>
                          <w:color w:val="FFFFFF"/>
                          <w:sz w:val="23"/>
                        </w:rPr>
                        <w:t> </w:t>
                      </w:r>
                      <w:r>
                        <w:rPr>
                          <w:color w:val="374050"/>
                          <w:sz w:val="23"/>
                        </w:rPr>
                        <w:t>website (https://acehub.org.au/) for a more complicated but engaging explanation of this model.</w:t>
                      </w:r>
                    </w:p>
                    <w:p>
                      <w:pPr>
                        <w:pStyle w:val="BodyText"/>
                        <w:spacing w:before="29"/>
                        <w:ind w:left="0"/>
                      </w:pPr>
                    </w:p>
                    <w:p>
                      <w:pPr>
                        <w:pStyle w:val="BodyText"/>
                        <w:spacing w:line="319" w:lineRule="auto" w:before="0"/>
                        <w:ind w:left="146" w:right="265"/>
                      </w:pPr>
                      <w:r>
                        <w:rPr>
                          <w:color w:val="FFFFFF"/>
                        </w:rPr>
                        <w:t>In this case products that are no longer needed are put into the recycling bin and are </w:t>
                      </w:r>
                      <w:r>
                        <w:rPr>
                          <w:color w:val="FFFFFF"/>
                        </w:rPr>
                        <w:t>then remanufactured into new products that can be used. In this way we don’t need to extract new resources from our environment and we don’t create waste that pollutes our </w:t>
                      </w:r>
                      <w:r>
                        <w:rPr>
                          <w:color w:val="FFFFFF"/>
                          <w:spacing w:val="-2"/>
                        </w:rPr>
                        <w:t>environment.</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4192">
                <wp:simplePos x="0" y="0"/>
                <wp:positionH relativeFrom="page">
                  <wp:posOffset>4496425</wp:posOffset>
                </wp:positionH>
                <wp:positionV relativeFrom="page">
                  <wp:posOffset>775286</wp:posOffset>
                </wp:positionV>
                <wp:extent cx="132715" cy="15240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54.049286pt;margin-top:61.046143pt;width:10.45pt;height:12pt;mso-position-horizontal-relative:page;mso-position-vertical-relative:page;z-index:-16012288" type="#_x0000_t202" id="docshape5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4704">
                <wp:simplePos x="0" y="0"/>
                <wp:positionH relativeFrom="page">
                  <wp:posOffset>5133590</wp:posOffset>
                </wp:positionH>
                <wp:positionV relativeFrom="page">
                  <wp:posOffset>775286</wp:posOffset>
                </wp:positionV>
                <wp:extent cx="99695" cy="15240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996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04.219696pt;margin-top:61.046143pt;width:7.85pt;height:12pt;mso-position-horizontal-relative:page;mso-position-vertical-relative:page;z-index:-16011776" type="#_x0000_t202" id="docshape5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5216">
                <wp:simplePos x="0" y="0"/>
                <wp:positionH relativeFrom="page">
                  <wp:posOffset>5882260</wp:posOffset>
                </wp:positionH>
                <wp:positionV relativeFrom="page">
                  <wp:posOffset>775286</wp:posOffset>
                </wp:positionV>
                <wp:extent cx="97790" cy="15240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9779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63.170105pt;margin-top:61.046143pt;width:7.7pt;height:12pt;mso-position-horizontal-relative:page;mso-position-vertical-relative:page;z-index:-16011264" type="#_x0000_t202" id="docshape54"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w:drawing>
          <wp:anchor distT="0" distB="0" distL="0" distR="0" allowOverlap="1" layoutInCell="1" locked="0" behindDoc="1" simplePos="0" relativeHeight="487305728">
            <wp:simplePos x="0" y="0"/>
            <wp:positionH relativeFrom="page">
              <wp:posOffset>682311</wp:posOffset>
            </wp:positionH>
            <wp:positionV relativeFrom="page">
              <wp:posOffset>533400</wp:posOffset>
            </wp:positionV>
            <wp:extent cx="6207751" cy="6207751"/>
            <wp:effectExtent l="0" t="0" r="0" b="0"/>
            <wp:wrapNone/>
            <wp:docPr id="79" name="Image 79"/>
            <wp:cNvGraphicFramePr>
              <a:graphicFrameLocks/>
            </wp:cNvGraphicFramePr>
            <a:graphic>
              <a:graphicData uri="http://schemas.openxmlformats.org/drawingml/2006/picture">
                <pic:pic>
                  <pic:nvPicPr>
                    <pic:cNvPr id="79" name="Image 79"/>
                    <pic:cNvPicPr/>
                  </pic:nvPicPr>
                  <pic:blipFill>
                    <a:blip r:embed="rId16" cstate="print"/>
                    <a:stretch>
                      <a:fillRect/>
                    </a:stretch>
                  </pic:blipFill>
                  <pic:spPr>
                    <a:xfrm>
                      <a:off x="0" y="0"/>
                      <a:ext cx="6207751" cy="6207751"/>
                    </a:xfrm>
                    <a:prstGeom prst="rect">
                      <a:avLst/>
                    </a:prstGeom>
                  </pic:spPr>
                </pic:pic>
              </a:graphicData>
            </a:graphic>
          </wp:anchor>
        </w:drawing>
      </w:r>
      <w:r>
        <w:rPr/>
        <mc:AlternateContent>
          <mc:Choice Requires="wps">
            <w:drawing>
              <wp:anchor distT="0" distB="0" distL="0" distR="0" allowOverlap="1" layoutInCell="1" locked="0" behindDoc="1" simplePos="0" relativeHeight="487306240">
                <wp:simplePos x="0" y="0"/>
                <wp:positionH relativeFrom="page">
                  <wp:posOffset>669611</wp:posOffset>
                </wp:positionH>
                <wp:positionV relativeFrom="page">
                  <wp:posOffset>6928697</wp:posOffset>
                </wp:positionV>
                <wp:extent cx="6131560" cy="1308735"/>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6131560" cy="1308735"/>
                        </a:xfrm>
                        <a:prstGeom prst="rect">
                          <a:avLst/>
                        </a:prstGeom>
                      </wps:spPr>
                      <wps:txbx>
                        <w:txbxContent>
                          <w:p>
                            <w:pPr>
                              <w:pStyle w:val="BodyText"/>
                              <w:spacing w:line="319" w:lineRule="auto"/>
                            </w:pPr>
                            <w:r>
                              <w:rPr>
                                <w:color w:val="374050"/>
                              </w:rPr>
                              <w:t>We will be going into much greater depth in following lessons, but for now explain that </w:t>
                            </w:r>
                            <w:r>
                              <w:rPr>
                                <w:color w:val="374050"/>
                              </w:rPr>
                              <w:t>Planet Ark has created an evidence-based system called the Australasian Recycling Label (ARL) to help us know how to dispose of and recycle our packaging correctly. They know Australians and New Zealanders care about the environment and want to do the right thing. But with hundreds of recycling labels out there, getting recycling right can be confusing and even</w:t>
                            </w:r>
                          </w:p>
                          <w:p>
                            <w:pPr>
                              <w:pStyle w:val="BodyText"/>
                              <w:spacing w:before="0"/>
                            </w:pPr>
                            <w:r>
                              <w:rPr>
                                <w:color w:val="374050"/>
                              </w:rPr>
                              <w:t>recycling</w:t>
                            </w:r>
                            <w:r>
                              <w:rPr>
                                <w:color w:val="374050"/>
                                <w:spacing w:val="5"/>
                              </w:rPr>
                              <w:t> </w:t>
                            </w:r>
                            <w:r>
                              <w:rPr>
                                <w:color w:val="374050"/>
                              </w:rPr>
                              <w:t>gurus</w:t>
                            </w:r>
                            <w:r>
                              <w:rPr>
                                <w:color w:val="374050"/>
                                <w:spacing w:val="6"/>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wps:txbx>
                      <wps:bodyPr wrap="square" lIns="0" tIns="0" rIns="0" bIns="0" rtlCol="0">
                        <a:noAutofit/>
                      </wps:bodyPr>
                    </wps:wsp>
                  </a:graphicData>
                </a:graphic>
              </wp:anchor>
            </w:drawing>
          </mc:Choice>
          <mc:Fallback>
            <w:pict>
              <v:shape style="position:absolute;margin-left:52.725327pt;margin-top:545.566711pt;width:482.8pt;height:103.05pt;mso-position-horizontal-relative:page;mso-position-vertical-relative:page;z-index:-16010240" type="#_x0000_t202" id="docshape55" filled="false" stroked="false">
                <v:textbox inset="0,0,0,0">
                  <w:txbxContent>
                    <w:p>
                      <w:pPr>
                        <w:pStyle w:val="BodyText"/>
                        <w:spacing w:line="319" w:lineRule="auto"/>
                      </w:pPr>
                      <w:r>
                        <w:rPr>
                          <w:color w:val="374050"/>
                        </w:rPr>
                        <w:t>We will be going into much greater depth in following lessons, but for now explain that </w:t>
                      </w:r>
                      <w:r>
                        <w:rPr>
                          <w:color w:val="374050"/>
                        </w:rPr>
                        <w:t>Planet Ark has created an evidence-based system called the Australasian Recycling Label (ARL) to help us know how to dispose of and recycle our packaging correctly. They know Australians and New Zealanders care about the environment and want to do the right thing. But with hundreds of recycling labels out there, getting recycling right can be confusing and even</w:t>
                      </w:r>
                    </w:p>
                    <w:p>
                      <w:pPr>
                        <w:pStyle w:val="BodyText"/>
                        <w:spacing w:before="0"/>
                      </w:pPr>
                      <w:r>
                        <w:rPr>
                          <w:color w:val="374050"/>
                        </w:rPr>
                        <w:t>recycling</w:t>
                      </w:r>
                      <w:r>
                        <w:rPr>
                          <w:color w:val="374050"/>
                          <w:spacing w:val="5"/>
                        </w:rPr>
                        <w:t> </w:t>
                      </w:r>
                      <w:r>
                        <w:rPr>
                          <w:color w:val="374050"/>
                        </w:rPr>
                        <w:t>gurus</w:t>
                      </w:r>
                      <w:r>
                        <w:rPr>
                          <w:color w:val="374050"/>
                          <w:spacing w:val="6"/>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v:textbox>
                <w10:wrap type="none"/>
              </v:shape>
            </w:pict>
          </mc:Fallback>
        </mc:AlternateContent>
      </w:r>
      <w:r>
        <w:rPr/>
        <mc:AlternateContent>
          <mc:Choice Requires="wps">
            <w:drawing>
              <wp:anchor distT="0" distB="0" distL="0" distR="0" allowOverlap="1" layoutInCell="1" locked="0" behindDoc="1" simplePos="0" relativeHeight="487306752">
                <wp:simplePos x="0" y="0"/>
                <wp:positionH relativeFrom="page">
                  <wp:posOffset>669611</wp:posOffset>
                </wp:positionH>
                <wp:positionV relativeFrom="page">
                  <wp:posOffset>8455041</wp:posOffset>
                </wp:positionV>
                <wp:extent cx="6150610" cy="41529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6150610" cy="415290"/>
                        </a:xfrm>
                        <a:prstGeom prst="rect">
                          <a:avLst/>
                        </a:prstGeom>
                      </wps:spPr>
                      <wps:txbx>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wps:txbx>
                      <wps:bodyPr wrap="square" lIns="0" tIns="0" rIns="0" bIns="0" rtlCol="0">
                        <a:noAutofit/>
                      </wps:bodyPr>
                    </wps:wsp>
                  </a:graphicData>
                </a:graphic>
              </wp:anchor>
            </w:drawing>
          </mc:Choice>
          <mc:Fallback>
            <w:pict>
              <v:shape style="position:absolute;margin-left:52.725327pt;margin-top:665.751282pt;width:484.3pt;height:32.7pt;mso-position-horizontal-relative:page;mso-position-vertical-relative:page;z-index:-16009728" type="#_x0000_t202" id="docshape56" filled="false" stroked="false">
                <v:textbox inset="0,0,0,0">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v:textbox>
                <w10:wrap type="none"/>
              </v:shape>
            </w:pict>
          </mc:Fallback>
        </mc:AlternateContent>
      </w:r>
      <w:r>
        <w:rPr/>
        <mc:AlternateContent>
          <mc:Choice Requires="wps">
            <w:drawing>
              <wp:anchor distT="0" distB="0" distL="0" distR="0" allowOverlap="1" layoutInCell="1" locked="0" behindDoc="1" simplePos="0" relativeHeight="487307264">
                <wp:simplePos x="0" y="0"/>
                <wp:positionH relativeFrom="page">
                  <wp:posOffset>669611</wp:posOffset>
                </wp:positionH>
                <wp:positionV relativeFrom="page">
                  <wp:posOffset>9087915</wp:posOffset>
                </wp:positionV>
                <wp:extent cx="6000750" cy="19177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6000750" cy="191770"/>
                        </a:xfrm>
                        <a:prstGeom prst="rect">
                          <a:avLst/>
                        </a:prstGeom>
                      </wps:spPr>
                      <wps:txbx>
                        <w:txbxContent>
                          <w:p>
                            <w:pPr>
                              <w:pStyle w:val="BodyText"/>
                            </w:pPr>
                            <w:r>
                              <w:rPr>
                                <w:color w:val="374050"/>
                              </w:rPr>
                              <w:t>This</w:t>
                            </w:r>
                            <w:r>
                              <w:rPr>
                                <w:color w:val="374050"/>
                                <w:spacing w:val="6"/>
                              </w:rPr>
                              <w:t> </w:t>
                            </w:r>
                            <w:r>
                              <w:rPr>
                                <w:color w:val="374050"/>
                              </w:rPr>
                              <w:t>reduces</w:t>
                            </w:r>
                            <w:r>
                              <w:rPr>
                                <w:color w:val="374050"/>
                                <w:spacing w:val="6"/>
                              </w:rPr>
                              <w:t> </w:t>
                            </w:r>
                            <w:r>
                              <w:rPr>
                                <w:color w:val="374050"/>
                              </w:rPr>
                              <w:t>the</w:t>
                            </w:r>
                            <w:r>
                              <w:rPr>
                                <w:color w:val="374050"/>
                                <w:spacing w:val="6"/>
                              </w:rPr>
                              <w:t> </w:t>
                            </w:r>
                            <w:r>
                              <w:rPr>
                                <w:color w:val="374050"/>
                              </w:rPr>
                              <w:t>amount</w:t>
                            </w:r>
                            <w:r>
                              <w:rPr>
                                <w:color w:val="374050"/>
                                <w:spacing w:val="7"/>
                              </w:rPr>
                              <w:t> </w:t>
                            </w:r>
                            <w:r>
                              <w:rPr>
                                <w:color w:val="374050"/>
                              </w:rPr>
                              <w:t>of</w:t>
                            </w:r>
                            <w:r>
                              <w:rPr>
                                <w:color w:val="374050"/>
                                <w:spacing w:val="6"/>
                              </w:rPr>
                              <w:t> </w:t>
                            </w:r>
                            <w:r>
                              <w:rPr>
                                <w:color w:val="374050"/>
                              </w:rPr>
                              <w:t>material</w:t>
                            </w:r>
                            <w:r>
                              <w:rPr>
                                <w:color w:val="374050"/>
                                <w:spacing w:val="6"/>
                              </w:rPr>
                              <w:t> </w:t>
                            </w:r>
                            <w:r>
                              <w:rPr>
                                <w:color w:val="374050"/>
                              </w:rPr>
                              <w:t>that</w:t>
                            </w:r>
                            <w:r>
                              <w:rPr>
                                <w:color w:val="374050"/>
                                <w:spacing w:val="7"/>
                              </w:rPr>
                              <w:t> </w:t>
                            </w:r>
                            <w:r>
                              <w:rPr>
                                <w:color w:val="374050"/>
                              </w:rPr>
                              <w:t>ends</w:t>
                            </w:r>
                            <w:r>
                              <w:rPr>
                                <w:color w:val="374050"/>
                                <w:spacing w:val="6"/>
                              </w:rPr>
                              <w:t> </w:t>
                            </w:r>
                            <w:r>
                              <w:rPr>
                                <w:color w:val="374050"/>
                              </w:rPr>
                              <w:t>up</w:t>
                            </w:r>
                            <w:r>
                              <w:rPr>
                                <w:color w:val="374050"/>
                                <w:spacing w:val="6"/>
                              </w:rPr>
                              <w:t> </w:t>
                            </w:r>
                            <w:r>
                              <w:rPr>
                                <w:color w:val="374050"/>
                              </w:rPr>
                              <w:t>in</w:t>
                            </w:r>
                            <w:r>
                              <w:rPr>
                                <w:color w:val="374050"/>
                                <w:spacing w:val="6"/>
                              </w:rPr>
                              <w:t> </w:t>
                            </w:r>
                            <w:r>
                              <w:rPr>
                                <w:color w:val="374050"/>
                              </w:rPr>
                              <w:t>landfill</w:t>
                            </w:r>
                            <w:r>
                              <w:rPr>
                                <w:color w:val="374050"/>
                                <w:spacing w:val="7"/>
                              </w:rPr>
                              <w:t> </w:t>
                            </w:r>
                            <w:r>
                              <w:rPr>
                                <w:color w:val="374050"/>
                              </w:rPr>
                              <w:t>from</w:t>
                            </w:r>
                            <w:r>
                              <w:rPr>
                                <w:color w:val="374050"/>
                                <w:spacing w:val="6"/>
                              </w:rPr>
                              <w:t> </w:t>
                            </w:r>
                            <w:r>
                              <w:rPr>
                                <w:color w:val="374050"/>
                              </w:rPr>
                              <w:t>being</w:t>
                            </w:r>
                            <w:r>
                              <w:rPr>
                                <w:color w:val="374050"/>
                                <w:spacing w:val="6"/>
                              </w:rPr>
                              <w:t> </w:t>
                            </w:r>
                            <w:r>
                              <w:rPr>
                                <w:color w:val="374050"/>
                              </w:rPr>
                              <w:t>improperly</w:t>
                            </w:r>
                            <w:r>
                              <w:rPr>
                                <w:color w:val="374050"/>
                                <w:spacing w:val="7"/>
                              </w:rPr>
                              <w:t> </w:t>
                            </w:r>
                            <w:r>
                              <w:rPr>
                                <w:color w:val="374050"/>
                                <w:spacing w:val="-2"/>
                              </w:rPr>
                              <w:t>recycled.</w:t>
                            </w:r>
                          </w:p>
                        </w:txbxContent>
                      </wps:txbx>
                      <wps:bodyPr wrap="square" lIns="0" tIns="0" rIns="0" bIns="0" rtlCol="0">
                        <a:noAutofit/>
                      </wps:bodyPr>
                    </wps:wsp>
                  </a:graphicData>
                </a:graphic>
              </wp:anchor>
            </w:drawing>
          </mc:Choice>
          <mc:Fallback>
            <w:pict>
              <v:shape style="position:absolute;margin-left:52.725327pt;margin-top:715.583923pt;width:472.5pt;height:15.1pt;mso-position-horizontal-relative:page;mso-position-vertical-relative:page;z-index:-16009216" type="#_x0000_t202" id="docshape57" filled="false" stroked="false">
                <v:textbox inset="0,0,0,0">
                  <w:txbxContent>
                    <w:p>
                      <w:pPr>
                        <w:pStyle w:val="BodyText"/>
                      </w:pPr>
                      <w:r>
                        <w:rPr>
                          <w:color w:val="374050"/>
                        </w:rPr>
                        <w:t>This</w:t>
                      </w:r>
                      <w:r>
                        <w:rPr>
                          <w:color w:val="374050"/>
                          <w:spacing w:val="6"/>
                        </w:rPr>
                        <w:t> </w:t>
                      </w:r>
                      <w:r>
                        <w:rPr>
                          <w:color w:val="374050"/>
                        </w:rPr>
                        <w:t>reduces</w:t>
                      </w:r>
                      <w:r>
                        <w:rPr>
                          <w:color w:val="374050"/>
                          <w:spacing w:val="6"/>
                        </w:rPr>
                        <w:t> </w:t>
                      </w:r>
                      <w:r>
                        <w:rPr>
                          <w:color w:val="374050"/>
                        </w:rPr>
                        <w:t>the</w:t>
                      </w:r>
                      <w:r>
                        <w:rPr>
                          <w:color w:val="374050"/>
                          <w:spacing w:val="6"/>
                        </w:rPr>
                        <w:t> </w:t>
                      </w:r>
                      <w:r>
                        <w:rPr>
                          <w:color w:val="374050"/>
                        </w:rPr>
                        <w:t>amount</w:t>
                      </w:r>
                      <w:r>
                        <w:rPr>
                          <w:color w:val="374050"/>
                          <w:spacing w:val="7"/>
                        </w:rPr>
                        <w:t> </w:t>
                      </w:r>
                      <w:r>
                        <w:rPr>
                          <w:color w:val="374050"/>
                        </w:rPr>
                        <w:t>of</w:t>
                      </w:r>
                      <w:r>
                        <w:rPr>
                          <w:color w:val="374050"/>
                          <w:spacing w:val="6"/>
                        </w:rPr>
                        <w:t> </w:t>
                      </w:r>
                      <w:r>
                        <w:rPr>
                          <w:color w:val="374050"/>
                        </w:rPr>
                        <w:t>material</w:t>
                      </w:r>
                      <w:r>
                        <w:rPr>
                          <w:color w:val="374050"/>
                          <w:spacing w:val="6"/>
                        </w:rPr>
                        <w:t> </w:t>
                      </w:r>
                      <w:r>
                        <w:rPr>
                          <w:color w:val="374050"/>
                        </w:rPr>
                        <w:t>that</w:t>
                      </w:r>
                      <w:r>
                        <w:rPr>
                          <w:color w:val="374050"/>
                          <w:spacing w:val="7"/>
                        </w:rPr>
                        <w:t> </w:t>
                      </w:r>
                      <w:r>
                        <w:rPr>
                          <w:color w:val="374050"/>
                        </w:rPr>
                        <w:t>ends</w:t>
                      </w:r>
                      <w:r>
                        <w:rPr>
                          <w:color w:val="374050"/>
                          <w:spacing w:val="6"/>
                        </w:rPr>
                        <w:t> </w:t>
                      </w:r>
                      <w:r>
                        <w:rPr>
                          <w:color w:val="374050"/>
                        </w:rPr>
                        <w:t>up</w:t>
                      </w:r>
                      <w:r>
                        <w:rPr>
                          <w:color w:val="374050"/>
                          <w:spacing w:val="6"/>
                        </w:rPr>
                        <w:t> </w:t>
                      </w:r>
                      <w:r>
                        <w:rPr>
                          <w:color w:val="374050"/>
                        </w:rPr>
                        <w:t>in</w:t>
                      </w:r>
                      <w:r>
                        <w:rPr>
                          <w:color w:val="374050"/>
                          <w:spacing w:val="6"/>
                        </w:rPr>
                        <w:t> </w:t>
                      </w:r>
                      <w:r>
                        <w:rPr>
                          <w:color w:val="374050"/>
                        </w:rPr>
                        <w:t>landfill</w:t>
                      </w:r>
                      <w:r>
                        <w:rPr>
                          <w:color w:val="374050"/>
                          <w:spacing w:val="7"/>
                        </w:rPr>
                        <w:t> </w:t>
                      </w:r>
                      <w:r>
                        <w:rPr>
                          <w:color w:val="374050"/>
                        </w:rPr>
                        <w:t>from</w:t>
                      </w:r>
                      <w:r>
                        <w:rPr>
                          <w:color w:val="374050"/>
                          <w:spacing w:val="6"/>
                        </w:rPr>
                        <w:t> </w:t>
                      </w:r>
                      <w:r>
                        <w:rPr>
                          <w:color w:val="374050"/>
                        </w:rPr>
                        <w:t>being</w:t>
                      </w:r>
                      <w:r>
                        <w:rPr>
                          <w:color w:val="374050"/>
                          <w:spacing w:val="6"/>
                        </w:rPr>
                        <w:t> </w:t>
                      </w:r>
                      <w:r>
                        <w:rPr>
                          <w:color w:val="374050"/>
                        </w:rPr>
                        <w:t>improperly</w:t>
                      </w:r>
                      <w:r>
                        <w:rPr>
                          <w:color w:val="374050"/>
                          <w:spacing w:val="7"/>
                        </w:rPr>
                        <w:t> </w:t>
                      </w:r>
                      <w:r>
                        <w:rPr>
                          <w:color w:val="374050"/>
                          <w:spacing w:val="-2"/>
                        </w:rPr>
                        <w:t>recycled.</w:t>
                      </w:r>
                    </w:p>
                  </w:txbxContent>
                </v:textbox>
                <w10:wrap type="none"/>
              </v:shape>
            </w:pict>
          </mc:Fallback>
        </mc:AlternateContent>
      </w:r>
      <w:r>
        <w:rPr/>
        <mc:AlternateContent>
          <mc:Choice Requires="wps">
            <w:drawing>
              <wp:anchor distT="0" distB="0" distL="0" distR="0" allowOverlap="1" layoutInCell="1" locked="0" behindDoc="1" simplePos="0" relativeHeight="487307776">
                <wp:simplePos x="0" y="0"/>
                <wp:positionH relativeFrom="page">
                  <wp:posOffset>669611</wp:posOffset>
                </wp:positionH>
                <wp:positionV relativeFrom="page">
                  <wp:posOffset>9890078</wp:posOffset>
                </wp:positionV>
                <wp:extent cx="527685" cy="212725"/>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txbxContent>
                      </wps:txbx>
                      <wps:bodyPr wrap="square" lIns="0" tIns="0" rIns="0" bIns="0" rtlCol="0">
                        <a:noAutofit/>
                      </wps:bodyPr>
                    </wps:wsp>
                  </a:graphicData>
                </a:graphic>
              </wp:anchor>
            </w:drawing>
          </mc:Choice>
          <mc:Fallback>
            <w:pict>
              <v:shape style="position:absolute;margin-left:52.725327pt;margin-top:778.746338pt;width:41.55pt;height:16.75pt;mso-position-horizontal-relative:page;mso-position-vertical-relative:page;z-index:-16008704" type="#_x0000_t202" id="docshape5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w:drawing>
          <wp:anchor distT="0" distB="0" distL="0" distR="0" allowOverlap="1" layoutInCell="1" locked="0" behindDoc="1" simplePos="0" relativeHeight="487308288">
            <wp:simplePos x="0" y="0"/>
            <wp:positionH relativeFrom="page">
              <wp:posOffset>859144</wp:posOffset>
            </wp:positionH>
            <wp:positionV relativeFrom="page">
              <wp:posOffset>2404103</wp:posOffset>
            </wp:positionV>
            <wp:extent cx="4458040" cy="2820013"/>
            <wp:effectExtent l="0" t="0" r="0" b="0"/>
            <wp:wrapNone/>
            <wp:docPr id="84" name="Image 84"/>
            <wp:cNvGraphicFramePr>
              <a:graphicFrameLocks/>
            </wp:cNvGraphicFramePr>
            <a:graphic>
              <a:graphicData uri="http://schemas.openxmlformats.org/drawingml/2006/picture">
                <pic:pic>
                  <pic:nvPicPr>
                    <pic:cNvPr id="84" name="Image 84"/>
                    <pic:cNvPicPr/>
                  </pic:nvPicPr>
                  <pic:blipFill>
                    <a:blip r:embed="rId17" cstate="print"/>
                    <a:stretch>
                      <a:fillRect/>
                    </a:stretch>
                  </pic:blipFill>
                  <pic:spPr>
                    <a:xfrm>
                      <a:off x="0" y="0"/>
                      <a:ext cx="4458040" cy="2820013"/>
                    </a:xfrm>
                    <a:prstGeom prst="rect">
                      <a:avLst/>
                    </a:prstGeom>
                  </pic:spPr>
                </pic:pic>
              </a:graphicData>
            </a:graphic>
          </wp:anchor>
        </w:drawing>
      </w:r>
      <w:r>
        <w:rPr/>
        <w:drawing>
          <wp:anchor distT="0" distB="0" distL="0" distR="0" allowOverlap="1" layoutInCell="1" locked="0" behindDoc="1" simplePos="0" relativeHeight="487308800">
            <wp:simplePos x="0" y="0"/>
            <wp:positionH relativeFrom="page">
              <wp:posOffset>728846</wp:posOffset>
            </wp:positionH>
            <wp:positionV relativeFrom="page">
              <wp:posOffset>6973824</wp:posOffset>
            </wp:positionV>
            <wp:extent cx="4337050" cy="2447734"/>
            <wp:effectExtent l="0" t="0" r="0" b="0"/>
            <wp:wrapNone/>
            <wp:docPr id="85" name="Image 85"/>
            <wp:cNvGraphicFramePr>
              <a:graphicFrameLocks/>
            </wp:cNvGraphicFramePr>
            <a:graphic>
              <a:graphicData uri="http://schemas.openxmlformats.org/drawingml/2006/picture">
                <pic:pic>
                  <pic:nvPicPr>
                    <pic:cNvPr id="85" name="Image 85"/>
                    <pic:cNvPicPr/>
                  </pic:nvPicPr>
                  <pic:blipFill>
                    <a:blip r:embed="rId18" cstate="print"/>
                    <a:stretch>
                      <a:fillRect/>
                    </a:stretch>
                  </pic:blipFill>
                  <pic:spPr>
                    <a:xfrm>
                      <a:off x="0" y="0"/>
                      <a:ext cx="4337050" cy="2447734"/>
                    </a:xfrm>
                    <a:prstGeom prst="rect">
                      <a:avLst/>
                    </a:prstGeom>
                  </pic:spPr>
                </pic:pic>
              </a:graphicData>
            </a:graphic>
          </wp:anchor>
        </w:drawing>
      </w:r>
      <w:r>
        <w:rPr/>
        <mc:AlternateContent>
          <mc:Choice Requires="wps">
            <w:drawing>
              <wp:anchor distT="0" distB="0" distL="0" distR="0" allowOverlap="1" layoutInCell="1" locked="0" behindDoc="1" simplePos="0" relativeHeight="487309312">
                <wp:simplePos x="0" y="0"/>
                <wp:positionH relativeFrom="page">
                  <wp:posOffset>669611</wp:posOffset>
                </wp:positionH>
                <wp:positionV relativeFrom="page">
                  <wp:posOffset>534805</wp:posOffset>
                </wp:positionV>
                <wp:extent cx="6050915" cy="63881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6050915" cy="638810"/>
                        </a:xfrm>
                        <a:prstGeom prst="rect">
                          <a:avLst/>
                        </a:prstGeom>
                      </wps:spPr>
                      <wps:txbx>
                        <w:txbxContent>
                          <w:p>
                            <w:pPr>
                              <w:pStyle w:val="BodyText"/>
                              <w:spacing w:line="319" w:lineRule="auto"/>
                            </w:pPr>
                            <w:r>
                              <w:rPr>
                                <w:color w:val="374050"/>
                              </w:rPr>
                              <w:t>However, recycling is not at the top of our waste hierarchy. It’s a good option, but it’s not </w:t>
                            </w:r>
                            <w:r>
                              <w:rPr>
                                <w:color w:val="374050"/>
                              </w:rPr>
                              <w:t>the first one our minds should go to when we think about how to reduce our impact on the</w:t>
                            </w:r>
                          </w:p>
                          <w:p>
                            <w:pPr>
                              <w:pStyle w:val="BodyText"/>
                              <w:spacing w:before="0"/>
                            </w:pPr>
                            <w:r>
                              <w:rPr>
                                <w:color w:val="374050"/>
                                <w:spacing w:val="-2"/>
                              </w:rPr>
                              <w:t>environment.</w:t>
                            </w:r>
                          </w:p>
                        </w:txbxContent>
                      </wps:txbx>
                      <wps:bodyPr wrap="square" lIns="0" tIns="0" rIns="0" bIns="0" rtlCol="0">
                        <a:noAutofit/>
                      </wps:bodyPr>
                    </wps:wsp>
                  </a:graphicData>
                </a:graphic>
              </wp:anchor>
            </w:drawing>
          </mc:Choice>
          <mc:Fallback>
            <w:pict>
              <v:shape style="position:absolute;margin-left:52.725327pt;margin-top:42.110695pt;width:476.45pt;height:50.3pt;mso-position-horizontal-relative:page;mso-position-vertical-relative:page;z-index:-16007168" type="#_x0000_t202" id="docshape59" filled="false" stroked="false">
                <v:textbox inset="0,0,0,0">
                  <w:txbxContent>
                    <w:p>
                      <w:pPr>
                        <w:pStyle w:val="BodyText"/>
                        <w:spacing w:line="319" w:lineRule="auto"/>
                      </w:pPr>
                      <w:r>
                        <w:rPr>
                          <w:color w:val="374050"/>
                        </w:rPr>
                        <w:t>However, recycling is not at the top of our waste hierarchy. It’s a good option, but it’s not </w:t>
                      </w:r>
                      <w:r>
                        <w:rPr>
                          <w:color w:val="374050"/>
                        </w:rPr>
                        <w:t>the first one our minds should go to when we think about how to reduce our impact on the</w:t>
                      </w:r>
                    </w:p>
                    <w:p>
                      <w:pPr>
                        <w:pStyle w:val="BodyText"/>
                        <w:spacing w:before="0"/>
                      </w:pPr>
                      <w:r>
                        <w:rPr>
                          <w:color w:val="374050"/>
                          <w:spacing w:val="-2"/>
                        </w:rPr>
                        <w:t>environment.</w:t>
                      </w:r>
                    </w:p>
                  </w:txbxContent>
                </v:textbox>
                <w10:wrap type="none"/>
              </v:shape>
            </w:pict>
          </mc:Fallback>
        </mc:AlternateContent>
      </w:r>
      <w:r>
        <w:rPr/>
        <mc:AlternateContent>
          <mc:Choice Requires="wps">
            <w:drawing>
              <wp:anchor distT="0" distB="0" distL="0" distR="0" allowOverlap="1" layoutInCell="1" locked="0" behindDoc="1" simplePos="0" relativeHeight="487309824">
                <wp:simplePos x="0" y="0"/>
                <wp:positionH relativeFrom="page">
                  <wp:posOffset>669611</wp:posOffset>
                </wp:positionH>
                <wp:positionV relativeFrom="page">
                  <wp:posOffset>1391047</wp:posOffset>
                </wp:positionV>
                <wp:extent cx="6017260" cy="191770"/>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6017260" cy="191770"/>
                        </a:xfrm>
                        <a:prstGeom prst="rect">
                          <a:avLst/>
                        </a:prstGeom>
                      </wps:spPr>
                      <wps:txbx>
                        <w:txbxContent>
                          <w:p>
                            <w:pPr>
                              <w:pStyle w:val="BodyText"/>
                            </w:pPr>
                            <w:r>
                              <w:rPr>
                                <w:color w:val="374050"/>
                              </w:rPr>
                              <w:t>Create</w:t>
                            </w:r>
                            <w:r>
                              <w:rPr>
                                <w:color w:val="374050"/>
                                <w:spacing w:val="6"/>
                              </w:rPr>
                              <w:t> </w:t>
                            </w:r>
                            <w:r>
                              <w:rPr>
                                <w:color w:val="374050"/>
                              </w:rPr>
                              <w:t>another</w:t>
                            </w:r>
                            <w:r>
                              <w:rPr>
                                <w:color w:val="374050"/>
                                <w:spacing w:val="6"/>
                              </w:rPr>
                              <w:t> </w:t>
                            </w:r>
                            <w:r>
                              <w:rPr>
                                <w:color w:val="374050"/>
                              </w:rPr>
                              <w:t>mind</w:t>
                            </w:r>
                            <w:r>
                              <w:rPr>
                                <w:color w:val="374050"/>
                                <w:spacing w:val="6"/>
                              </w:rPr>
                              <w:t> </w:t>
                            </w:r>
                            <w:r>
                              <w:rPr>
                                <w:color w:val="374050"/>
                              </w:rPr>
                              <w:t>map,</w:t>
                            </w:r>
                            <w:r>
                              <w:rPr>
                                <w:color w:val="374050"/>
                                <w:spacing w:val="6"/>
                              </w:rPr>
                              <w:t> </w:t>
                            </w:r>
                            <w:r>
                              <w:rPr>
                                <w:color w:val="374050"/>
                              </w:rPr>
                              <w:t>but</w:t>
                            </w:r>
                            <w:r>
                              <w:rPr>
                                <w:color w:val="374050"/>
                                <w:spacing w:val="6"/>
                              </w:rPr>
                              <w:t> </w:t>
                            </w:r>
                            <w:r>
                              <w:rPr>
                                <w:color w:val="374050"/>
                              </w:rPr>
                              <w:t>this</w:t>
                            </w:r>
                            <w:r>
                              <w:rPr>
                                <w:color w:val="374050"/>
                                <w:spacing w:val="6"/>
                              </w:rPr>
                              <w:t> </w:t>
                            </w:r>
                            <w:r>
                              <w:rPr>
                                <w:color w:val="374050"/>
                              </w:rPr>
                              <w:t>time</w:t>
                            </w:r>
                            <w:r>
                              <w:rPr>
                                <w:color w:val="374050"/>
                                <w:spacing w:val="6"/>
                              </w:rPr>
                              <w:t> </w:t>
                            </w:r>
                            <w:r>
                              <w:rPr>
                                <w:color w:val="374050"/>
                              </w:rPr>
                              <w:t>focused</w:t>
                            </w:r>
                            <w:r>
                              <w:rPr>
                                <w:color w:val="374050"/>
                                <w:spacing w:val="6"/>
                              </w:rPr>
                              <w:t> </w:t>
                            </w:r>
                            <w:r>
                              <w:rPr>
                                <w:color w:val="374050"/>
                              </w:rPr>
                              <w:t>on</w:t>
                            </w:r>
                            <w:r>
                              <w:rPr>
                                <w:color w:val="374050"/>
                                <w:spacing w:val="6"/>
                              </w:rPr>
                              <w:t> </w:t>
                            </w:r>
                            <w:r>
                              <w:rPr>
                                <w:color w:val="374050"/>
                              </w:rPr>
                              <w:t>some</w:t>
                            </w:r>
                            <w:r>
                              <w:rPr>
                                <w:color w:val="374050"/>
                                <w:spacing w:val="6"/>
                              </w:rPr>
                              <w:t> </w:t>
                            </w:r>
                            <w:r>
                              <w:rPr>
                                <w:color w:val="374050"/>
                              </w:rPr>
                              <w:t>ways</w:t>
                            </w:r>
                            <w:r>
                              <w:rPr>
                                <w:color w:val="374050"/>
                                <w:spacing w:val="6"/>
                              </w:rPr>
                              <w:t> </w:t>
                            </w:r>
                            <w:r>
                              <w:rPr>
                                <w:color w:val="374050"/>
                              </w:rPr>
                              <w:t>we</w:t>
                            </w:r>
                            <w:r>
                              <w:rPr>
                                <w:color w:val="374050"/>
                                <w:spacing w:val="7"/>
                              </w:rPr>
                              <w:t> </w:t>
                            </w:r>
                            <w:r>
                              <w:rPr>
                                <w:color w:val="374050"/>
                              </w:rPr>
                              <w:t>could</w:t>
                            </w:r>
                            <w:r>
                              <w:rPr>
                                <w:color w:val="374050"/>
                                <w:spacing w:val="6"/>
                              </w:rPr>
                              <w:t> </w:t>
                            </w:r>
                            <w:r>
                              <w:rPr>
                                <w:color w:val="374050"/>
                              </w:rPr>
                              <w:t>create</w:t>
                            </w:r>
                            <w:r>
                              <w:rPr>
                                <w:color w:val="374050"/>
                                <w:spacing w:val="6"/>
                              </w:rPr>
                              <w:t> </w:t>
                            </w:r>
                            <w:r>
                              <w:rPr>
                                <w:color w:val="374050"/>
                              </w:rPr>
                              <w:t>less</w:t>
                            </w:r>
                            <w:r>
                              <w:rPr>
                                <w:color w:val="374050"/>
                                <w:spacing w:val="6"/>
                              </w:rPr>
                              <w:t> </w:t>
                            </w:r>
                            <w:r>
                              <w:rPr>
                                <w:color w:val="374050"/>
                                <w:spacing w:val="-2"/>
                              </w:rPr>
                              <w:t>waste.</w:t>
                            </w:r>
                          </w:p>
                        </w:txbxContent>
                      </wps:txbx>
                      <wps:bodyPr wrap="square" lIns="0" tIns="0" rIns="0" bIns="0" rtlCol="0">
                        <a:noAutofit/>
                      </wps:bodyPr>
                    </wps:wsp>
                  </a:graphicData>
                </a:graphic>
              </wp:anchor>
            </w:drawing>
          </mc:Choice>
          <mc:Fallback>
            <w:pict>
              <v:shape style="position:absolute;margin-left:52.725327pt;margin-top:109.531296pt;width:473.8pt;height:15.1pt;mso-position-horizontal-relative:page;mso-position-vertical-relative:page;z-index:-16006656" type="#_x0000_t202" id="docshape60" filled="false" stroked="false">
                <v:textbox inset="0,0,0,0">
                  <w:txbxContent>
                    <w:p>
                      <w:pPr>
                        <w:pStyle w:val="BodyText"/>
                      </w:pPr>
                      <w:r>
                        <w:rPr>
                          <w:color w:val="374050"/>
                        </w:rPr>
                        <w:t>Create</w:t>
                      </w:r>
                      <w:r>
                        <w:rPr>
                          <w:color w:val="374050"/>
                          <w:spacing w:val="6"/>
                        </w:rPr>
                        <w:t> </w:t>
                      </w:r>
                      <w:r>
                        <w:rPr>
                          <w:color w:val="374050"/>
                        </w:rPr>
                        <w:t>another</w:t>
                      </w:r>
                      <w:r>
                        <w:rPr>
                          <w:color w:val="374050"/>
                          <w:spacing w:val="6"/>
                        </w:rPr>
                        <w:t> </w:t>
                      </w:r>
                      <w:r>
                        <w:rPr>
                          <w:color w:val="374050"/>
                        </w:rPr>
                        <w:t>mind</w:t>
                      </w:r>
                      <w:r>
                        <w:rPr>
                          <w:color w:val="374050"/>
                          <w:spacing w:val="6"/>
                        </w:rPr>
                        <w:t> </w:t>
                      </w:r>
                      <w:r>
                        <w:rPr>
                          <w:color w:val="374050"/>
                        </w:rPr>
                        <w:t>map,</w:t>
                      </w:r>
                      <w:r>
                        <w:rPr>
                          <w:color w:val="374050"/>
                          <w:spacing w:val="6"/>
                        </w:rPr>
                        <w:t> </w:t>
                      </w:r>
                      <w:r>
                        <w:rPr>
                          <w:color w:val="374050"/>
                        </w:rPr>
                        <w:t>but</w:t>
                      </w:r>
                      <w:r>
                        <w:rPr>
                          <w:color w:val="374050"/>
                          <w:spacing w:val="6"/>
                        </w:rPr>
                        <w:t> </w:t>
                      </w:r>
                      <w:r>
                        <w:rPr>
                          <w:color w:val="374050"/>
                        </w:rPr>
                        <w:t>this</w:t>
                      </w:r>
                      <w:r>
                        <w:rPr>
                          <w:color w:val="374050"/>
                          <w:spacing w:val="6"/>
                        </w:rPr>
                        <w:t> </w:t>
                      </w:r>
                      <w:r>
                        <w:rPr>
                          <w:color w:val="374050"/>
                        </w:rPr>
                        <w:t>time</w:t>
                      </w:r>
                      <w:r>
                        <w:rPr>
                          <w:color w:val="374050"/>
                          <w:spacing w:val="6"/>
                        </w:rPr>
                        <w:t> </w:t>
                      </w:r>
                      <w:r>
                        <w:rPr>
                          <w:color w:val="374050"/>
                        </w:rPr>
                        <w:t>focused</w:t>
                      </w:r>
                      <w:r>
                        <w:rPr>
                          <w:color w:val="374050"/>
                          <w:spacing w:val="6"/>
                        </w:rPr>
                        <w:t> </w:t>
                      </w:r>
                      <w:r>
                        <w:rPr>
                          <w:color w:val="374050"/>
                        </w:rPr>
                        <w:t>on</w:t>
                      </w:r>
                      <w:r>
                        <w:rPr>
                          <w:color w:val="374050"/>
                          <w:spacing w:val="6"/>
                        </w:rPr>
                        <w:t> </w:t>
                      </w:r>
                      <w:r>
                        <w:rPr>
                          <w:color w:val="374050"/>
                        </w:rPr>
                        <w:t>some</w:t>
                      </w:r>
                      <w:r>
                        <w:rPr>
                          <w:color w:val="374050"/>
                          <w:spacing w:val="6"/>
                        </w:rPr>
                        <w:t> </w:t>
                      </w:r>
                      <w:r>
                        <w:rPr>
                          <w:color w:val="374050"/>
                        </w:rPr>
                        <w:t>ways</w:t>
                      </w:r>
                      <w:r>
                        <w:rPr>
                          <w:color w:val="374050"/>
                          <w:spacing w:val="6"/>
                        </w:rPr>
                        <w:t> </w:t>
                      </w:r>
                      <w:r>
                        <w:rPr>
                          <w:color w:val="374050"/>
                        </w:rPr>
                        <w:t>we</w:t>
                      </w:r>
                      <w:r>
                        <w:rPr>
                          <w:color w:val="374050"/>
                          <w:spacing w:val="7"/>
                        </w:rPr>
                        <w:t> </w:t>
                      </w:r>
                      <w:r>
                        <w:rPr>
                          <w:color w:val="374050"/>
                        </w:rPr>
                        <w:t>could</w:t>
                      </w:r>
                      <w:r>
                        <w:rPr>
                          <w:color w:val="374050"/>
                          <w:spacing w:val="6"/>
                        </w:rPr>
                        <w:t> </w:t>
                      </w:r>
                      <w:r>
                        <w:rPr>
                          <w:color w:val="374050"/>
                        </w:rPr>
                        <w:t>create</w:t>
                      </w:r>
                      <w:r>
                        <w:rPr>
                          <w:color w:val="374050"/>
                          <w:spacing w:val="6"/>
                        </w:rPr>
                        <w:t> </w:t>
                      </w:r>
                      <w:r>
                        <w:rPr>
                          <w:color w:val="374050"/>
                        </w:rPr>
                        <w:t>less</w:t>
                      </w:r>
                      <w:r>
                        <w:rPr>
                          <w:color w:val="374050"/>
                          <w:spacing w:val="6"/>
                        </w:rPr>
                        <w:t> </w:t>
                      </w:r>
                      <w:r>
                        <w:rPr>
                          <w:color w:val="374050"/>
                          <w:spacing w:val="-2"/>
                        </w:rPr>
                        <w:t>waste.</w:t>
                      </w:r>
                    </w:p>
                  </w:txbxContent>
                </v:textbox>
                <w10:wrap type="none"/>
              </v:shape>
            </w:pict>
          </mc:Fallback>
        </mc:AlternateContent>
      </w:r>
      <w:r>
        <w:rPr/>
        <mc:AlternateContent>
          <mc:Choice Requires="wps">
            <w:drawing>
              <wp:anchor distT="0" distB="0" distL="0" distR="0" allowOverlap="1" layoutInCell="1" locked="0" behindDoc="1" simplePos="0" relativeHeight="487310336">
                <wp:simplePos x="0" y="0"/>
                <wp:positionH relativeFrom="page">
                  <wp:posOffset>669611</wp:posOffset>
                </wp:positionH>
                <wp:positionV relativeFrom="page">
                  <wp:posOffset>1800554</wp:posOffset>
                </wp:positionV>
                <wp:extent cx="894080" cy="191770"/>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894080" cy="191770"/>
                        </a:xfrm>
                        <a:prstGeom prst="rect">
                          <a:avLst/>
                        </a:prstGeom>
                      </wps:spPr>
                      <wps:txbx>
                        <w:txbxContent>
                          <w:p>
                            <w:pPr>
                              <w:pStyle w:val="BodyText"/>
                            </w:pPr>
                            <w:r>
                              <w:rPr>
                                <w:color w:val="374050"/>
                              </w:rPr>
                              <w:t>For</w:t>
                            </w:r>
                            <w:r>
                              <w:rPr>
                                <w:color w:val="374050"/>
                                <w:spacing w:val="4"/>
                              </w:rPr>
                              <w:t> </w:t>
                            </w:r>
                            <w:r>
                              <w:rPr>
                                <w:color w:val="374050"/>
                                <w:spacing w:val="-2"/>
                              </w:rPr>
                              <w:t>example:</w:t>
                            </w:r>
                          </w:p>
                        </w:txbxContent>
                      </wps:txbx>
                      <wps:bodyPr wrap="square" lIns="0" tIns="0" rIns="0" bIns="0" rtlCol="0">
                        <a:noAutofit/>
                      </wps:bodyPr>
                    </wps:wsp>
                  </a:graphicData>
                </a:graphic>
              </wp:anchor>
            </w:drawing>
          </mc:Choice>
          <mc:Fallback>
            <w:pict>
              <v:shape style="position:absolute;margin-left:52.725327pt;margin-top:141.775925pt;width:70.4pt;height:15.1pt;mso-position-horizontal-relative:page;mso-position-vertical-relative:page;z-index:-16006144" type="#_x0000_t202" id="docshape61" filled="false" stroked="false">
                <v:textbox inset="0,0,0,0">
                  <w:txbxContent>
                    <w:p>
                      <w:pPr>
                        <w:pStyle w:val="BodyText"/>
                      </w:pPr>
                      <w:r>
                        <w:rPr>
                          <w:color w:val="374050"/>
                        </w:rPr>
                        <w:t>For</w:t>
                      </w:r>
                      <w:r>
                        <w:rPr>
                          <w:color w:val="374050"/>
                          <w:spacing w:val="4"/>
                        </w:rPr>
                        <w:t> </w:t>
                      </w:r>
                      <w:r>
                        <w:rPr>
                          <w:color w:val="374050"/>
                          <w:spacing w:val="-2"/>
                        </w:rPr>
                        <w:t>example:</w:t>
                      </w:r>
                    </w:p>
                  </w:txbxContent>
                </v:textbox>
                <w10:wrap type="none"/>
              </v:shape>
            </w:pict>
          </mc:Fallback>
        </mc:AlternateContent>
      </w:r>
      <w:r>
        <w:rPr/>
        <mc:AlternateContent>
          <mc:Choice Requires="wps">
            <w:drawing>
              <wp:anchor distT="0" distB="0" distL="0" distR="0" allowOverlap="1" layoutInCell="1" locked="0" behindDoc="1" simplePos="0" relativeHeight="487310848">
                <wp:simplePos x="0" y="0"/>
                <wp:positionH relativeFrom="page">
                  <wp:posOffset>669611</wp:posOffset>
                </wp:positionH>
                <wp:positionV relativeFrom="page">
                  <wp:posOffset>6148674</wp:posOffset>
                </wp:positionV>
                <wp:extent cx="1763395" cy="506730"/>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176339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5.</w:t>
                            </w:r>
                          </w:p>
                          <w:p>
                            <w:pPr>
                              <w:pStyle w:val="BodyText"/>
                              <w:spacing w:before="198"/>
                            </w:pPr>
                            <w:r>
                              <w:rPr>
                                <w:color w:val="374050"/>
                              </w:rPr>
                              <w:t>Show</w:t>
                            </w:r>
                            <w:r>
                              <w:rPr>
                                <w:color w:val="374050"/>
                                <w:spacing w:val="7"/>
                              </w:rPr>
                              <w:t> </w:t>
                            </w:r>
                            <w:r>
                              <w:rPr>
                                <w:color w:val="374050"/>
                              </w:rPr>
                              <w:t>students</w:t>
                            </w:r>
                            <w:r>
                              <w:rPr>
                                <w:color w:val="374050"/>
                                <w:spacing w:val="7"/>
                              </w:rPr>
                              <w:t> </w:t>
                            </w:r>
                            <w:r>
                              <w:rPr>
                                <w:color w:val="374050"/>
                              </w:rPr>
                              <w:t>this</w:t>
                            </w:r>
                            <w:r>
                              <w:rPr>
                                <w:color w:val="374050"/>
                                <w:spacing w:val="7"/>
                              </w:rPr>
                              <w:t> </w:t>
                            </w:r>
                            <w:r>
                              <w:rPr>
                                <w:color w:val="374050"/>
                                <w:spacing w:val="-2"/>
                              </w:rPr>
                              <w:t>image:</w:t>
                            </w:r>
                          </w:p>
                        </w:txbxContent>
                      </wps:txbx>
                      <wps:bodyPr wrap="square" lIns="0" tIns="0" rIns="0" bIns="0" rtlCol="0">
                        <a:noAutofit/>
                      </wps:bodyPr>
                    </wps:wsp>
                  </a:graphicData>
                </a:graphic>
              </wp:anchor>
            </w:drawing>
          </mc:Choice>
          <mc:Fallback>
            <w:pict>
              <v:shape style="position:absolute;margin-left:52.725327pt;margin-top:484.147614pt;width:138.85pt;height:39.9pt;mso-position-horizontal-relative:page;mso-position-vertical-relative:page;z-index:-16005632" type="#_x0000_t202" id="docshape6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5"/>
                          <w:sz w:val="26"/>
                        </w:rPr>
                        <w:t>5.</w:t>
                      </w:r>
                    </w:p>
                    <w:p>
                      <w:pPr>
                        <w:pStyle w:val="BodyText"/>
                        <w:spacing w:before="198"/>
                      </w:pPr>
                      <w:r>
                        <w:rPr>
                          <w:color w:val="374050"/>
                        </w:rPr>
                        <w:t>Show</w:t>
                      </w:r>
                      <w:r>
                        <w:rPr>
                          <w:color w:val="374050"/>
                          <w:spacing w:val="7"/>
                        </w:rPr>
                        <w:t> </w:t>
                      </w:r>
                      <w:r>
                        <w:rPr>
                          <w:color w:val="374050"/>
                        </w:rPr>
                        <w:t>students</w:t>
                      </w:r>
                      <w:r>
                        <w:rPr>
                          <w:color w:val="374050"/>
                          <w:spacing w:val="7"/>
                        </w:rPr>
                        <w:t> </w:t>
                      </w:r>
                      <w:r>
                        <w:rPr>
                          <w:color w:val="374050"/>
                        </w:rPr>
                        <w:t>this</w:t>
                      </w:r>
                      <w:r>
                        <w:rPr>
                          <w:color w:val="374050"/>
                          <w:spacing w:val="7"/>
                        </w:rPr>
                        <w:t> </w:t>
                      </w:r>
                      <w:r>
                        <w:rPr>
                          <w:color w:val="374050"/>
                          <w:spacing w:val="-2"/>
                        </w:rPr>
                        <w:t>image:</w:t>
                      </w:r>
                    </w:p>
                  </w:txbxContent>
                </v:textbox>
                <w10:wrap type="none"/>
              </v:shape>
            </w:pict>
          </mc:Fallback>
        </mc:AlternateContent>
      </w:r>
      <w:r>
        <w:rPr/>
        <mc:AlternateContent>
          <mc:Choice Requires="wps">
            <w:drawing>
              <wp:anchor distT="0" distB="0" distL="0" distR="0" allowOverlap="1" layoutInCell="1" locked="0" behindDoc="1" simplePos="0" relativeHeight="487311360">
                <wp:simplePos x="0" y="0"/>
                <wp:positionH relativeFrom="page">
                  <wp:posOffset>669611</wp:posOffset>
                </wp:positionH>
                <wp:positionV relativeFrom="page">
                  <wp:posOffset>9674254</wp:posOffset>
                </wp:positionV>
                <wp:extent cx="4842510" cy="191770"/>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4842510" cy="191770"/>
                        </a:xfrm>
                        <a:prstGeom prst="rect">
                          <a:avLst/>
                        </a:prstGeom>
                      </wps:spPr>
                      <wps:txbx>
                        <w:txbxContent>
                          <w:p>
                            <w:pPr>
                              <w:pStyle w:val="BodyText"/>
                            </w:pPr>
                            <w:r>
                              <w:rPr>
                                <w:color w:val="374050"/>
                              </w:rPr>
                              <w:t>The</w:t>
                            </w:r>
                            <w:r>
                              <w:rPr>
                                <w:color w:val="374050"/>
                                <w:spacing w:val="6"/>
                              </w:rPr>
                              <w:t> </w:t>
                            </w:r>
                            <w:r>
                              <w:rPr>
                                <w:color w:val="374050"/>
                              </w:rPr>
                              <w:t>suggestions</w:t>
                            </w:r>
                            <w:r>
                              <w:rPr>
                                <w:color w:val="374050"/>
                                <w:spacing w:val="6"/>
                              </w:rPr>
                              <w:t> </w:t>
                            </w:r>
                            <w:r>
                              <w:rPr>
                                <w:color w:val="374050"/>
                              </w:rPr>
                              <w:t>from</w:t>
                            </w:r>
                            <w:r>
                              <w:rPr>
                                <w:color w:val="374050"/>
                                <w:spacing w:val="6"/>
                              </w:rPr>
                              <w:t> </w:t>
                            </w:r>
                            <w:r>
                              <w:rPr>
                                <w:color w:val="374050"/>
                              </w:rPr>
                              <w:t>students</w:t>
                            </w:r>
                            <w:r>
                              <w:rPr>
                                <w:color w:val="374050"/>
                                <w:spacing w:val="6"/>
                              </w:rPr>
                              <w:t> </w:t>
                            </w:r>
                            <w:r>
                              <w:rPr>
                                <w:color w:val="374050"/>
                              </w:rPr>
                              <w:t>above</w:t>
                            </w:r>
                            <w:r>
                              <w:rPr>
                                <w:color w:val="374050"/>
                                <w:spacing w:val="6"/>
                              </w:rPr>
                              <w:t> </w:t>
                            </w:r>
                            <w:r>
                              <w:rPr>
                                <w:color w:val="374050"/>
                              </w:rPr>
                              <w:t>will</w:t>
                            </w:r>
                            <w:r>
                              <w:rPr>
                                <w:color w:val="374050"/>
                                <w:spacing w:val="6"/>
                              </w:rPr>
                              <w:t> </w:t>
                            </w:r>
                            <w:r>
                              <w:rPr>
                                <w:color w:val="374050"/>
                              </w:rPr>
                              <w:t>fall</w:t>
                            </w:r>
                            <w:r>
                              <w:rPr>
                                <w:color w:val="374050"/>
                                <w:spacing w:val="6"/>
                              </w:rPr>
                              <w:t> </w:t>
                            </w:r>
                            <w:r>
                              <w:rPr>
                                <w:color w:val="374050"/>
                              </w:rPr>
                              <w:t>into</w:t>
                            </w:r>
                            <w:r>
                              <w:rPr>
                                <w:color w:val="374050"/>
                                <w:spacing w:val="6"/>
                              </w:rPr>
                              <w:t> </w:t>
                            </w:r>
                            <w:r>
                              <w:rPr>
                                <w:color w:val="374050"/>
                              </w:rPr>
                              <w:t>the</w:t>
                            </w:r>
                            <w:r>
                              <w:rPr>
                                <w:color w:val="374050"/>
                                <w:spacing w:val="6"/>
                              </w:rPr>
                              <w:t> </w:t>
                            </w:r>
                            <w:r>
                              <w:rPr>
                                <w:color w:val="374050"/>
                              </w:rPr>
                              <w:t>first</w:t>
                            </w:r>
                            <w:r>
                              <w:rPr>
                                <w:color w:val="374050"/>
                                <w:spacing w:val="7"/>
                              </w:rPr>
                              <w:t> </w:t>
                            </w:r>
                            <w:r>
                              <w:rPr>
                                <w:color w:val="374050"/>
                              </w:rPr>
                              <w:t>two</w:t>
                            </w:r>
                            <w:r>
                              <w:rPr>
                                <w:color w:val="374050"/>
                                <w:spacing w:val="6"/>
                              </w:rPr>
                              <w:t> </w:t>
                            </w:r>
                            <w:r>
                              <w:rPr>
                                <w:color w:val="374050"/>
                                <w:spacing w:val="-2"/>
                              </w:rPr>
                              <w:t>categories:</w:t>
                            </w:r>
                          </w:p>
                        </w:txbxContent>
                      </wps:txbx>
                      <wps:bodyPr wrap="square" lIns="0" tIns="0" rIns="0" bIns="0" rtlCol="0">
                        <a:noAutofit/>
                      </wps:bodyPr>
                    </wps:wsp>
                  </a:graphicData>
                </a:graphic>
              </wp:anchor>
            </w:drawing>
          </mc:Choice>
          <mc:Fallback>
            <w:pict>
              <v:shape style="position:absolute;margin-left:52.725327pt;margin-top:761.752319pt;width:381.3pt;height:15.1pt;mso-position-horizontal-relative:page;mso-position-vertical-relative:page;z-index:-16005120" type="#_x0000_t202" id="docshape63" filled="false" stroked="false">
                <v:textbox inset="0,0,0,0">
                  <w:txbxContent>
                    <w:p>
                      <w:pPr>
                        <w:pStyle w:val="BodyText"/>
                      </w:pPr>
                      <w:r>
                        <w:rPr>
                          <w:color w:val="374050"/>
                        </w:rPr>
                        <w:t>The</w:t>
                      </w:r>
                      <w:r>
                        <w:rPr>
                          <w:color w:val="374050"/>
                          <w:spacing w:val="6"/>
                        </w:rPr>
                        <w:t> </w:t>
                      </w:r>
                      <w:r>
                        <w:rPr>
                          <w:color w:val="374050"/>
                        </w:rPr>
                        <w:t>suggestions</w:t>
                      </w:r>
                      <w:r>
                        <w:rPr>
                          <w:color w:val="374050"/>
                          <w:spacing w:val="6"/>
                        </w:rPr>
                        <w:t> </w:t>
                      </w:r>
                      <w:r>
                        <w:rPr>
                          <w:color w:val="374050"/>
                        </w:rPr>
                        <w:t>from</w:t>
                      </w:r>
                      <w:r>
                        <w:rPr>
                          <w:color w:val="374050"/>
                          <w:spacing w:val="6"/>
                        </w:rPr>
                        <w:t> </w:t>
                      </w:r>
                      <w:r>
                        <w:rPr>
                          <w:color w:val="374050"/>
                        </w:rPr>
                        <w:t>students</w:t>
                      </w:r>
                      <w:r>
                        <w:rPr>
                          <w:color w:val="374050"/>
                          <w:spacing w:val="6"/>
                        </w:rPr>
                        <w:t> </w:t>
                      </w:r>
                      <w:r>
                        <w:rPr>
                          <w:color w:val="374050"/>
                        </w:rPr>
                        <w:t>above</w:t>
                      </w:r>
                      <w:r>
                        <w:rPr>
                          <w:color w:val="374050"/>
                          <w:spacing w:val="6"/>
                        </w:rPr>
                        <w:t> </w:t>
                      </w:r>
                      <w:r>
                        <w:rPr>
                          <w:color w:val="374050"/>
                        </w:rPr>
                        <w:t>will</w:t>
                      </w:r>
                      <w:r>
                        <w:rPr>
                          <w:color w:val="374050"/>
                          <w:spacing w:val="6"/>
                        </w:rPr>
                        <w:t> </w:t>
                      </w:r>
                      <w:r>
                        <w:rPr>
                          <w:color w:val="374050"/>
                        </w:rPr>
                        <w:t>fall</w:t>
                      </w:r>
                      <w:r>
                        <w:rPr>
                          <w:color w:val="374050"/>
                          <w:spacing w:val="6"/>
                        </w:rPr>
                        <w:t> </w:t>
                      </w:r>
                      <w:r>
                        <w:rPr>
                          <w:color w:val="374050"/>
                        </w:rPr>
                        <w:t>into</w:t>
                      </w:r>
                      <w:r>
                        <w:rPr>
                          <w:color w:val="374050"/>
                          <w:spacing w:val="6"/>
                        </w:rPr>
                        <w:t> </w:t>
                      </w:r>
                      <w:r>
                        <w:rPr>
                          <w:color w:val="374050"/>
                        </w:rPr>
                        <w:t>the</w:t>
                      </w:r>
                      <w:r>
                        <w:rPr>
                          <w:color w:val="374050"/>
                          <w:spacing w:val="6"/>
                        </w:rPr>
                        <w:t> </w:t>
                      </w:r>
                      <w:r>
                        <w:rPr>
                          <w:color w:val="374050"/>
                        </w:rPr>
                        <w:t>first</w:t>
                      </w:r>
                      <w:r>
                        <w:rPr>
                          <w:color w:val="374050"/>
                          <w:spacing w:val="7"/>
                        </w:rPr>
                        <w:t> </w:t>
                      </w:r>
                      <w:r>
                        <w:rPr>
                          <w:color w:val="374050"/>
                        </w:rPr>
                        <w:t>two</w:t>
                      </w:r>
                      <w:r>
                        <w:rPr>
                          <w:color w:val="374050"/>
                          <w:spacing w:val="6"/>
                        </w:rPr>
                        <w:t> </w:t>
                      </w:r>
                      <w:r>
                        <w:rPr>
                          <w:color w:val="374050"/>
                          <w:spacing w:val="-2"/>
                        </w:rPr>
                        <w:t>categories:</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11872">
                <wp:simplePos x="0" y="0"/>
                <wp:positionH relativeFrom="page">
                  <wp:posOffset>669611</wp:posOffset>
                </wp:positionH>
                <wp:positionV relativeFrom="page">
                  <wp:posOffset>534802</wp:posOffset>
                </wp:positionV>
                <wp:extent cx="5740400" cy="41529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5740400" cy="415290"/>
                        </a:xfrm>
                        <a:prstGeom prst="rect">
                          <a:avLst/>
                        </a:prstGeom>
                      </wps:spPr>
                      <wps:txbx>
                        <w:txbxContent>
                          <w:p>
                            <w:pPr>
                              <w:spacing w:before="16"/>
                              <w:ind w:left="20" w:right="0" w:firstLine="0"/>
                              <w:jc w:val="left"/>
                              <w:rPr>
                                <w:sz w:val="23"/>
                              </w:rPr>
                            </w:pPr>
                            <w:r>
                              <w:rPr>
                                <w:b/>
                                <w:color w:val="374050"/>
                                <w:sz w:val="23"/>
                              </w:rPr>
                              <w:t>Reduce</w:t>
                            </w:r>
                            <w:r>
                              <w:rPr>
                                <w:b/>
                                <w:color w:val="374050"/>
                                <w:spacing w:val="6"/>
                                <w:sz w:val="23"/>
                              </w:rPr>
                              <w:t> </w:t>
                            </w:r>
                            <w:r>
                              <w:rPr>
                                <w:b/>
                                <w:color w:val="374050"/>
                                <w:sz w:val="23"/>
                              </w:rPr>
                              <w:t>as</w:t>
                            </w:r>
                            <w:r>
                              <w:rPr>
                                <w:b/>
                                <w:color w:val="374050"/>
                                <w:spacing w:val="6"/>
                                <w:sz w:val="23"/>
                              </w:rPr>
                              <w:t> </w:t>
                            </w:r>
                            <w:r>
                              <w:rPr>
                                <w:b/>
                                <w:color w:val="374050"/>
                                <w:sz w:val="23"/>
                              </w:rPr>
                              <w:t>much</w:t>
                            </w:r>
                            <w:r>
                              <w:rPr>
                                <w:b/>
                                <w:color w:val="374050"/>
                                <w:spacing w:val="7"/>
                                <w:sz w:val="23"/>
                              </w:rPr>
                              <w:t> </w:t>
                            </w:r>
                            <w:r>
                              <w:rPr>
                                <w:b/>
                                <w:color w:val="374050"/>
                                <w:sz w:val="23"/>
                              </w:rPr>
                              <w:t>of</w:t>
                            </w:r>
                            <w:r>
                              <w:rPr>
                                <w:b/>
                                <w:color w:val="374050"/>
                                <w:spacing w:val="6"/>
                                <w:sz w:val="23"/>
                              </w:rPr>
                              <w:t> </w:t>
                            </w:r>
                            <w:r>
                              <w:rPr>
                                <w:b/>
                                <w:color w:val="374050"/>
                                <w:sz w:val="23"/>
                              </w:rPr>
                              <w:t>your</w:t>
                            </w:r>
                            <w:r>
                              <w:rPr>
                                <w:b/>
                                <w:color w:val="374050"/>
                                <w:spacing w:val="7"/>
                                <w:sz w:val="23"/>
                              </w:rPr>
                              <w:t> </w:t>
                            </w:r>
                            <w:r>
                              <w:rPr>
                                <w:b/>
                                <w:color w:val="374050"/>
                                <w:sz w:val="23"/>
                              </w:rPr>
                              <w:t>consumption</w:t>
                            </w:r>
                            <w:r>
                              <w:rPr>
                                <w:b/>
                                <w:color w:val="374050"/>
                                <w:spacing w:val="6"/>
                                <w:sz w:val="23"/>
                              </w:rPr>
                              <w:t> </w:t>
                            </w:r>
                            <w:r>
                              <w:rPr>
                                <w:b/>
                                <w:color w:val="374050"/>
                                <w:sz w:val="23"/>
                              </w:rPr>
                              <w:t>as</w:t>
                            </w:r>
                            <w:r>
                              <w:rPr>
                                <w:b/>
                                <w:color w:val="374050"/>
                                <w:spacing w:val="6"/>
                                <w:sz w:val="23"/>
                              </w:rPr>
                              <w:t> </w:t>
                            </w:r>
                            <w:r>
                              <w:rPr>
                                <w:b/>
                                <w:color w:val="374050"/>
                                <w:sz w:val="23"/>
                              </w:rPr>
                              <w:t>possible.</w:t>
                            </w:r>
                            <w:r>
                              <w:rPr>
                                <w:b/>
                                <w:color w:val="374050"/>
                                <w:spacing w:val="2"/>
                                <w:sz w:val="23"/>
                              </w:rPr>
                              <w:t> </w:t>
                            </w:r>
                            <w:r>
                              <w:rPr>
                                <w:color w:val="374050"/>
                                <w:sz w:val="23"/>
                              </w:rPr>
                              <w:t>That</w:t>
                            </w:r>
                            <w:r>
                              <w:rPr>
                                <w:color w:val="374050"/>
                                <w:spacing w:val="7"/>
                                <w:sz w:val="23"/>
                              </w:rPr>
                              <w:t> </w:t>
                            </w:r>
                            <w:r>
                              <w:rPr>
                                <w:color w:val="374050"/>
                                <w:sz w:val="23"/>
                              </w:rPr>
                              <w:t>is,</w:t>
                            </w:r>
                            <w:r>
                              <w:rPr>
                                <w:color w:val="374050"/>
                                <w:spacing w:val="6"/>
                                <w:sz w:val="23"/>
                              </w:rPr>
                              <w:t> </w:t>
                            </w:r>
                            <w:r>
                              <w:rPr>
                                <w:color w:val="374050"/>
                                <w:sz w:val="23"/>
                              </w:rPr>
                              <w:t>how</w:t>
                            </w:r>
                            <w:r>
                              <w:rPr>
                                <w:color w:val="374050"/>
                                <w:spacing w:val="7"/>
                                <w:sz w:val="23"/>
                              </w:rPr>
                              <w:t> </w:t>
                            </w:r>
                            <w:r>
                              <w:rPr>
                                <w:color w:val="374050"/>
                                <w:sz w:val="23"/>
                              </w:rPr>
                              <w:t>can</w:t>
                            </w:r>
                            <w:r>
                              <w:rPr>
                                <w:color w:val="374050"/>
                                <w:spacing w:val="6"/>
                                <w:sz w:val="23"/>
                              </w:rPr>
                              <w:t> </w:t>
                            </w:r>
                            <w:r>
                              <w:rPr>
                                <w:color w:val="374050"/>
                                <w:sz w:val="23"/>
                              </w:rPr>
                              <w:t>we</w:t>
                            </w:r>
                            <w:r>
                              <w:rPr>
                                <w:color w:val="374050"/>
                                <w:spacing w:val="6"/>
                                <w:sz w:val="23"/>
                              </w:rPr>
                              <w:t> </w:t>
                            </w:r>
                            <w:r>
                              <w:rPr>
                                <w:color w:val="374050"/>
                                <w:sz w:val="23"/>
                              </w:rPr>
                              <w:t>create</w:t>
                            </w:r>
                            <w:r>
                              <w:rPr>
                                <w:color w:val="374050"/>
                                <w:spacing w:val="7"/>
                                <w:sz w:val="23"/>
                              </w:rPr>
                              <w:t> </w:t>
                            </w:r>
                            <w:r>
                              <w:rPr>
                                <w:color w:val="374050"/>
                                <w:spacing w:val="-4"/>
                                <w:sz w:val="23"/>
                              </w:rPr>
                              <w:t>less</w:t>
                            </w:r>
                          </w:p>
                          <w:p>
                            <w:pPr>
                              <w:pStyle w:val="BodyText"/>
                              <w:spacing w:before="88"/>
                            </w:pPr>
                            <w:r>
                              <w:rPr>
                                <w:color w:val="374050"/>
                              </w:rPr>
                              <w:t>demand</w:t>
                            </w:r>
                            <w:r>
                              <w:rPr>
                                <w:color w:val="374050"/>
                                <w:spacing w:val="7"/>
                              </w:rPr>
                              <w:t> </w:t>
                            </w:r>
                            <w:r>
                              <w:rPr>
                                <w:color w:val="374050"/>
                              </w:rPr>
                              <w:t>for</w:t>
                            </w:r>
                            <w:r>
                              <w:rPr>
                                <w:color w:val="374050"/>
                                <w:spacing w:val="8"/>
                              </w:rPr>
                              <w:t> </w:t>
                            </w:r>
                            <w:r>
                              <w:rPr>
                                <w:color w:val="374050"/>
                              </w:rPr>
                              <w:t>materials</w:t>
                            </w:r>
                            <w:r>
                              <w:rPr>
                                <w:color w:val="374050"/>
                                <w:spacing w:val="7"/>
                              </w:rPr>
                              <w:t> </w:t>
                            </w:r>
                            <w:r>
                              <w:rPr>
                                <w:color w:val="374050"/>
                              </w:rPr>
                              <w:t>through</w:t>
                            </w:r>
                            <w:r>
                              <w:rPr>
                                <w:color w:val="374050"/>
                                <w:spacing w:val="8"/>
                              </w:rPr>
                              <w:t> </w:t>
                            </w:r>
                            <w:r>
                              <w:rPr>
                                <w:color w:val="374050"/>
                              </w:rPr>
                              <w:t>our</w:t>
                            </w:r>
                            <w:r>
                              <w:rPr>
                                <w:color w:val="374050"/>
                                <w:spacing w:val="8"/>
                              </w:rPr>
                              <w:t> </w:t>
                            </w:r>
                            <w:r>
                              <w:rPr>
                                <w:color w:val="374050"/>
                              </w:rPr>
                              <w:t>usage</w:t>
                            </w:r>
                            <w:r>
                              <w:rPr>
                                <w:color w:val="374050"/>
                                <w:spacing w:val="7"/>
                              </w:rPr>
                              <w:t> </w:t>
                            </w:r>
                            <w:r>
                              <w:rPr>
                                <w:color w:val="374050"/>
                              </w:rPr>
                              <w:t>and</w:t>
                            </w:r>
                            <w:r>
                              <w:rPr>
                                <w:color w:val="374050"/>
                                <w:spacing w:val="8"/>
                              </w:rPr>
                              <w:t> </w:t>
                            </w:r>
                            <w:r>
                              <w:rPr>
                                <w:color w:val="374050"/>
                              </w:rPr>
                              <w:t>purchasing</w:t>
                            </w:r>
                            <w:r>
                              <w:rPr>
                                <w:color w:val="374050"/>
                                <w:spacing w:val="7"/>
                              </w:rPr>
                              <w:t> </w:t>
                            </w:r>
                            <w:r>
                              <w:rPr>
                                <w:color w:val="374050"/>
                                <w:spacing w:val="-2"/>
                              </w:rPr>
                              <w:t>habits?</w:t>
                            </w:r>
                          </w:p>
                        </w:txbxContent>
                      </wps:txbx>
                      <wps:bodyPr wrap="square" lIns="0" tIns="0" rIns="0" bIns="0" rtlCol="0">
                        <a:noAutofit/>
                      </wps:bodyPr>
                    </wps:wsp>
                  </a:graphicData>
                </a:graphic>
              </wp:anchor>
            </w:drawing>
          </mc:Choice>
          <mc:Fallback>
            <w:pict>
              <v:shape style="position:absolute;margin-left:52.725327pt;margin-top:42.110413pt;width:452pt;height:32.7pt;mso-position-horizontal-relative:page;mso-position-vertical-relative:page;z-index:-16004608" type="#_x0000_t202" id="docshape64" filled="false" stroked="false">
                <v:textbox inset="0,0,0,0">
                  <w:txbxContent>
                    <w:p>
                      <w:pPr>
                        <w:spacing w:before="16"/>
                        <w:ind w:left="20" w:right="0" w:firstLine="0"/>
                        <w:jc w:val="left"/>
                        <w:rPr>
                          <w:sz w:val="23"/>
                        </w:rPr>
                      </w:pPr>
                      <w:r>
                        <w:rPr>
                          <w:b/>
                          <w:color w:val="374050"/>
                          <w:sz w:val="23"/>
                        </w:rPr>
                        <w:t>Reduce</w:t>
                      </w:r>
                      <w:r>
                        <w:rPr>
                          <w:b/>
                          <w:color w:val="374050"/>
                          <w:spacing w:val="6"/>
                          <w:sz w:val="23"/>
                        </w:rPr>
                        <w:t> </w:t>
                      </w:r>
                      <w:r>
                        <w:rPr>
                          <w:b/>
                          <w:color w:val="374050"/>
                          <w:sz w:val="23"/>
                        </w:rPr>
                        <w:t>as</w:t>
                      </w:r>
                      <w:r>
                        <w:rPr>
                          <w:b/>
                          <w:color w:val="374050"/>
                          <w:spacing w:val="6"/>
                          <w:sz w:val="23"/>
                        </w:rPr>
                        <w:t> </w:t>
                      </w:r>
                      <w:r>
                        <w:rPr>
                          <w:b/>
                          <w:color w:val="374050"/>
                          <w:sz w:val="23"/>
                        </w:rPr>
                        <w:t>much</w:t>
                      </w:r>
                      <w:r>
                        <w:rPr>
                          <w:b/>
                          <w:color w:val="374050"/>
                          <w:spacing w:val="7"/>
                          <w:sz w:val="23"/>
                        </w:rPr>
                        <w:t> </w:t>
                      </w:r>
                      <w:r>
                        <w:rPr>
                          <w:b/>
                          <w:color w:val="374050"/>
                          <w:sz w:val="23"/>
                        </w:rPr>
                        <w:t>of</w:t>
                      </w:r>
                      <w:r>
                        <w:rPr>
                          <w:b/>
                          <w:color w:val="374050"/>
                          <w:spacing w:val="6"/>
                          <w:sz w:val="23"/>
                        </w:rPr>
                        <w:t> </w:t>
                      </w:r>
                      <w:r>
                        <w:rPr>
                          <w:b/>
                          <w:color w:val="374050"/>
                          <w:sz w:val="23"/>
                        </w:rPr>
                        <w:t>your</w:t>
                      </w:r>
                      <w:r>
                        <w:rPr>
                          <w:b/>
                          <w:color w:val="374050"/>
                          <w:spacing w:val="7"/>
                          <w:sz w:val="23"/>
                        </w:rPr>
                        <w:t> </w:t>
                      </w:r>
                      <w:r>
                        <w:rPr>
                          <w:b/>
                          <w:color w:val="374050"/>
                          <w:sz w:val="23"/>
                        </w:rPr>
                        <w:t>consumption</w:t>
                      </w:r>
                      <w:r>
                        <w:rPr>
                          <w:b/>
                          <w:color w:val="374050"/>
                          <w:spacing w:val="6"/>
                          <w:sz w:val="23"/>
                        </w:rPr>
                        <w:t> </w:t>
                      </w:r>
                      <w:r>
                        <w:rPr>
                          <w:b/>
                          <w:color w:val="374050"/>
                          <w:sz w:val="23"/>
                        </w:rPr>
                        <w:t>as</w:t>
                      </w:r>
                      <w:r>
                        <w:rPr>
                          <w:b/>
                          <w:color w:val="374050"/>
                          <w:spacing w:val="6"/>
                          <w:sz w:val="23"/>
                        </w:rPr>
                        <w:t> </w:t>
                      </w:r>
                      <w:r>
                        <w:rPr>
                          <w:b/>
                          <w:color w:val="374050"/>
                          <w:sz w:val="23"/>
                        </w:rPr>
                        <w:t>possible.</w:t>
                      </w:r>
                      <w:r>
                        <w:rPr>
                          <w:b/>
                          <w:color w:val="374050"/>
                          <w:spacing w:val="2"/>
                          <w:sz w:val="23"/>
                        </w:rPr>
                        <w:t> </w:t>
                      </w:r>
                      <w:r>
                        <w:rPr>
                          <w:color w:val="374050"/>
                          <w:sz w:val="23"/>
                        </w:rPr>
                        <w:t>That</w:t>
                      </w:r>
                      <w:r>
                        <w:rPr>
                          <w:color w:val="374050"/>
                          <w:spacing w:val="7"/>
                          <w:sz w:val="23"/>
                        </w:rPr>
                        <w:t> </w:t>
                      </w:r>
                      <w:r>
                        <w:rPr>
                          <w:color w:val="374050"/>
                          <w:sz w:val="23"/>
                        </w:rPr>
                        <w:t>is,</w:t>
                      </w:r>
                      <w:r>
                        <w:rPr>
                          <w:color w:val="374050"/>
                          <w:spacing w:val="6"/>
                          <w:sz w:val="23"/>
                        </w:rPr>
                        <w:t> </w:t>
                      </w:r>
                      <w:r>
                        <w:rPr>
                          <w:color w:val="374050"/>
                          <w:sz w:val="23"/>
                        </w:rPr>
                        <w:t>how</w:t>
                      </w:r>
                      <w:r>
                        <w:rPr>
                          <w:color w:val="374050"/>
                          <w:spacing w:val="7"/>
                          <w:sz w:val="23"/>
                        </w:rPr>
                        <w:t> </w:t>
                      </w:r>
                      <w:r>
                        <w:rPr>
                          <w:color w:val="374050"/>
                          <w:sz w:val="23"/>
                        </w:rPr>
                        <w:t>can</w:t>
                      </w:r>
                      <w:r>
                        <w:rPr>
                          <w:color w:val="374050"/>
                          <w:spacing w:val="6"/>
                          <w:sz w:val="23"/>
                        </w:rPr>
                        <w:t> </w:t>
                      </w:r>
                      <w:r>
                        <w:rPr>
                          <w:color w:val="374050"/>
                          <w:sz w:val="23"/>
                        </w:rPr>
                        <w:t>we</w:t>
                      </w:r>
                      <w:r>
                        <w:rPr>
                          <w:color w:val="374050"/>
                          <w:spacing w:val="6"/>
                          <w:sz w:val="23"/>
                        </w:rPr>
                        <w:t> </w:t>
                      </w:r>
                      <w:r>
                        <w:rPr>
                          <w:color w:val="374050"/>
                          <w:sz w:val="23"/>
                        </w:rPr>
                        <w:t>create</w:t>
                      </w:r>
                      <w:r>
                        <w:rPr>
                          <w:color w:val="374050"/>
                          <w:spacing w:val="7"/>
                          <w:sz w:val="23"/>
                        </w:rPr>
                        <w:t> </w:t>
                      </w:r>
                      <w:r>
                        <w:rPr>
                          <w:color w:val="374050"/>
                          <w:spacing w:val="-4"/>
                          <w:sz w:val="23"/>
                        </w:rPr>
                        <w:t>less</w:t>
                      </w:r>
                    </w:p>
                    <w:p>
                      <w:pPr>
                        <w:pStyle w:val="BodyText"/>
                        <w:spacing w:before="88"/>
                      </w:pPr>
                      <w:r>
                        <w:rPr>
                          <w:color w:val="374050"/>
                        </w:rPr>
                        <w:t>demand</w:t>
                      </w:r>
                      <w:r>
                        <w:rPr>
                          <w:color w:val="374050"/>
                          <w:spacing w:val="7"/>
                        </w:rPr>
                        <w:t> </w:t>
                      </w:r>
                      <w:r>
                        <w:rPr>
                          <w:color w:val="374050"/>
                        </w:rPr>
                        <w:t>for</w:t>
                      </w:r>
                      <w:r>
                        <w:rPr>
                          <w:color w:val="374050"/>
                          <w:spacing w:val="8"/>
                        </w:rPr>
                        <w:t> </w:t>
                      </w:r>
                      <w:r>
                        <w:rPr>
                          <w:color w:val="374050"/>
                        </w:rPr>
                        <w:t>materials</w:t>
                      </w:r>
                      <w:r>
                        <w:rPr>
                          <w:color w:val="374050"/>
                          <w:spacing w:val="7"/>
                        </w:rPr>
                        <w:t> </w:t>
                      </w:r>
                      <w:r>
                        <w:rPr>
                          <w:color w:val="374050"/>
                        </w:rPr>
                        <w:t>through</w:t>
                      </w:r>
                      <w:r>
                        <w:rPr>
                          <w:color w:val="374050"/>
                          <w:spacing w:val="8"/>
                        </w:rPr>
                        <w:t> </w:t>
                      </w:r>
                      <w:r>
                        <w:rPr>
                          <w:color w:val="374050"/>
                        </w:rPr>
                        <w:t>our</w:t>
                      </w:r>
                      <w:r>
                        <w:rPr>
                          <w:color w:val="374050"/>
                          <w:spacing w:val="8"/>
                        </w:rPr>
                        <w:t> </w:t>
                      </w:r>
                      <w:r>
                        <w:rPr>
                          <w:color w:val="374050"/>
                        </w:rPr>
                        <w:t>usage</w:t>
                      </w:r>
                      <w:r>
                        <w:rPr>
                          <w:color w:val="374050"/>
                          <w:spacing w:val="7"/>
                        </w:rPr>
                        <w:t> </w:t>
                      </w:r>
                      <w:r>
                        <w:rPr>
                          <w:color w:val="374050"/>
                        </w:rPr>
                        <w:t>and</w:t>
                      </w:r>
                      <w:r>
                        <w:rPr>
                          <w:color w:val="374050"/>
                          <w:spacing w:val="8"/>
                        </w:rPr>
                        <w:t> </w:t>
                      </w:r>
                      <w:r>
                        <w:rPr>
                          <w:color w:val="374050"/>
                        </w:rPr>
                        <w:t>purchasing</w:t>
                      </w:r>
                      <w:r>
                        <w:rPr>
                          <w:color w:val="374050"/>
                          <w:spacing w:val="7"/>
                        </w:rPr>
                        <w:t> </w:t>
                      </w:r>
                      <w:r>
                        <w:rPr>
                          <w:color w:val="374050"/>
                          <w:spacing w:val="-2"/>
                        </w:rPr>
                        <w:t>habits?</w:t>
                      </w:r>
                    </w:p>
                  </w:txbxContent>
                </v:textbox>
                <w10:wrap type="none"/>
              </v:shape>
            </w:pict>
          </mc:Fallback>
        </mc:AlternateContent>
      </w:r>
      <w:r>
        <w:rPr/>
        <mc:AlternateContent>
          <mc:Choice Requires="wps">
            <w:drawing>
              <wp:anchor distT="0" distB="0" distL="0" distR="0" allowOverlap="1" layoutInCell="1" locked="0" behindDoc="1" simplePos="0" relativeHeight="487312384">
                <wp:simplePos x="0" y="0"/>
                <wp:positionH relativeFrom="page">
                  <wp:posOffset>669611</wp:posOffset>
                </wp:positionH>
                <wp:positionV relativeFrom="page">
                  <wp:posOffset>1167676</wp:posOffset>
                </wp:positionV>
                <wp:extent cx="6216015" cy="86233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6216015" cy="862330"/>
                        </a:xfrm>
                        <a:prstGeom prst="rect">
                          <a:avLst/>
                        </a:prstGeom>
                      </wps:spPr>
                      <wps:txbx>
                        <w:txbxContent>
                          <w:p>
                            <w:pPr>
                              <w:pStyle w:val="BodyText"/>
                              <w:spacing w:line="319" w:lineRule="auto"/>
                            </w:pPr>
                            <w:r>
                              <w:rPr>
                                <w:b/>
                                <w:color w:val="374050"/>
                              </w:rPr>
                              <w:t>Re-use if possible. </w:t>
                            </w:r>
                            <w:r>
                              <w:rPr>
                                <w:color w:val="374050"/>
                              </w:rPr>
                              <w:t>Do we need a fresh new water bottle from the supermarket every time </w:t>
                            </w:r>
                            <w:r>
                              <w:rPr>
                                <w:color w:val="374050"/>
                              </w:rPr>
                              <w:t>we want</w:t>
                            </w:r>
                            <w:r>
                              <w:rPr>
                                <w:color w:val="374050"/>
                                <w:spacing w:val="17"/>
                              </w:rPr>
                              <w:t> </w:t>
                            </w:r>
                            <w:r>
                              <w:rPr>
                                <w:color w:val="374050"/>
                              </w:rPr>
                              <w:t>to</w:t>
                            </w:r>
                            <w:r>
                              <w:rPr>
                                <w:color w:val="374050"/>
                                <w:spacing w:val="17"/>
                              </w:rPr>
                              <w:t> </w:t>
                            </w:r>
                            <w:r>
                              <w:rPr>
                                <w:color w:val="374050"/>
                              </w:rPr>
                              <w:t>drink</w:t>
                            </w:r>
                            <w:r>
                              <w:rPr>
                                <w:color w:val="374050"/>
                                <w:spacing w:val="17"/>
                              </w:rPr>
                              <w:t> </w:t>
                            </w:r>
                            <w:r>
                              <w:rPr>
                                <w:color w:val="374050"/>
                              </w:rPr>
                              <w:t>water?</w:t>
                            </w:r>
                            <w:r>
                              <w:rPr>
                                <w:color w:val="374050"/>
                                <w:spacing w:val="17"/>
                              </w:rPr>
                              <w:t> </w:t>
                            </w:r>
                            <w:r>
                              <w:rPr>
                                <w:color w:val="374050"/>
                              </w:rPr>
                              <w:t>Even</w:t>
                            </w:r>
                            <w:r>
                              <w:rPr>
                                <w:color w:val="374050"/>
                                <w:spacing w:val="17"/>
                              </w:rPr>
                              <w:t> </w:t>
                            </w:r>
                            <w:r>
                              <w:rPr>
                                <w:color w:val="374050"/>
                              </w:rPr>
                              <w:t>if</w:t>
                            </w:r>
                            <w:r>
                              <w:rPr>
                                <w:color w:val="374050"/>
                                <w:spacing w:val="17"/>
                              </w:rPr>
                              <w:t> </w:t>
                            </w:r>
                            <w:r>
                              <w:rPr>
                                <w:color w:val="374050"/>
                              </w:rPr>
                              <w:t>we</w:t>
                            </w:r>
                            <w:r>
                              <w:rPr>
                                <w:color w:val="374050"/>
                                <w:spacing w:val="17"/>
                              </w:rPr>
                              <w:t> </w:t>
                            </w:r>
                            <w:r>
                              <w:rPr>
                                <w:color w:val="374050"/>
                              </w:rPr>
                              <w:t>recycle</w:t>
                            </w:r>
                            <w:r>
                              <w:rPr>
                                <w:color w:val="374050"/>
                                <w:spacing w:val="17"/>
                              </w:rPr>
                              <w:t> </w:t>
                            </w:r>
                            <w:r>
                              <w:rPr>
                                <w:color w:val="374050"/>
                              </w:rPr>
                              <w:t>the</w:t>
                            </w:r>
                            <w:r>
                              <w:rPr>
                                <w:color w:val="374050"/>
                                <w:spacing w:val="17"/>
                              </w:rPr>
                              <w:t> </w:t>
                            </w:r>
                            <w:r>
                              <w:rPr>
                                <w:color w:val="374050"/>
                              </w:rPr>
                              <w:t>bottle</w:t>
                            </w:r>
                            <w:r>
                              <w:rPr>
                                <w:color w:val="374050"/>
                                <w:spacing w:val="17"/>
                              </w:rPr>
                              <w:t> </w:t>
                            </w:r>
                            <w:r>
                              <w:rPr>
                                <w:color w:val="374050"/>
                              </w:rPr>
                              <w:t>every</w:t>
                            </w:r>
                            <w:r>
                              <w:rPr>
                                <w:color w:val="374050"/>
                                <w:spacing w:val="17"/>
                              </w:rPr>
                              <w:t> </w:t>
                            </w:r>
                            <w:r>
                              <w:rPr>
                                <w:color w:val="374050"/>
                              </w:rPr>
                              <w:t>time,</w:t>
                            </w:r>
                            <w:r>
                              <w:rPr>
                                <w:color w:val="374050"/>
                                <w:spacing w:val="17"/>
                              </w:rPr>
                              <w:t> </w:t>
                            </w:r>
                            <w:r>
                              <w:rPr>
                                <w:color w:val="374050"/>
                              </w:rPr>
                              <w:t>it</w:t>
                            </w:r>
                            <w:r>
                              <w:rPr>
                                <w:color w:val="374050"/>
                                <w:spacing w:val="17"/>
                              </w:rPr>
                              <w:t> </w:t>
                            </w:r>
                            <w:r>
                              <w:rPr>
                                <w:color w:val="374050"/>
                              </w:rPr>
                              <w:t>is</w:t>
                            </w:r>
                            <w:r>
                              <w:rPr>
                                <w:color w:val="374050"/>
                                <w:spacing w:val="17"/>
                              </w:rPr>
                              <w:t> </w:t>
                            </w:r>
                            <w:r>
                              <w:rPr>
                                <w:color w:val="374050"/>
                              </w:rPr>
                              <w:t>better</w:t>
                            </w:r>
                            <w:r>
                              <w:rPr>
                                <w:color w:val="374050"/>
                                <w:spacing w:val="17"/>
                              </w:rPr>
                              <w:t> </w:t>
                            </w:r>
                            <w:r>
                              <w:rPr>
                                <w:color w:val="374050"/>
                              </w:rPr>
                              <w:t>to</w:t>
                            </w:r>
                            <w:r>
                              <w:rPr>
                                <w:color w:val="374050"/>
                                <w:spacing w:val="17"/>
                              </w:rPr>
                              <w:t> </w:t>
                            </w:r>
                            <w:r>
                              <w:rPr>
                                <w:color w:val="374050"/>
                              </w:rPr>
                              <w:t>use</w:t>
                            </w:r>
                            <w:r>
                              <w:rPr>
                                <w:color w:val="374050"/>
                                <w:spacing w:val="17"/>
                              </w:rPr>
                              <w:t> </w:t>
                            </w:r>
                            <w:r>
                              <w:rPr>
                                <w:color w:val="374050"/>
                              </w:rPr>
                              <w:t>a</w:t>
                            </w:r>
                            <w:r>
                              <w:rPr>
                                <w:color w:val="374050"/>
                                <w:spacing w:val="17"/>
                              </w:rPr>
                              <w:t> </w:t>
                            </w:r>
                            <w:r>
                              <w:rPr>
                                <w:color w:val="374050"/>
                              </w:rPr>
                              <w:t>bottle</w:t>
                            </w:r>
                            <w:r>
                              <w:rPr>
                                <w:color w:val="374050"/>
                                <w:spacing w:val="17"/>
                              </w:rPr>
                              <w:t> </w:t>
                            </w:r>
                            <w:r>
                              <w:rPr>
                                <w:color w:val="374050"/>
                              </w:rPr>
                              <w:t>that has been designed to be re-used over and over so that waste is not generated in the first</w:t>
                            </w:r>
                          </w:p>
                          <w:p>
                            <w:pPr>
                              <w:pStyle w:val="BodyText"/>
                              <w:spacing w:before="0"/>
                            </w:pPr>
                            <w:r>
                              <w:rPr>
                                <w:color w:val="374050"/>
                                <w:spacing w:val="-2"/>
                              </w:rPr>
                              <w:t>place.</w:t>
                            </w:r>
                          </w:p>
                        </w:txbxContent>
                      </wps:txbx>
                      <wps:bodyPr wrap="square" lIns="0" tIns="0" rIns="0" bIns="0" rtlCol="0">
                        <a:noAutofit/>
                      </wps:bodyPr>
                    </wps:wsp>
                  </a:graphicData>
                </a:graphic>
              </wp:anchor>
            </w:drawing>
          </mc:Choice>
          <mc:Fallback>
            <w:pict>
              <v:shape style="position:absolute;margin-left:52.725327pt;margin-top:91.943031pt;width:489.45pt;height:67.9pt;mso-position-horizontal-relative:page;mso-position-vertical-relative:page;z-index:-16004096" type="#_x0000_t202" id="docshape65" filled="false" stroked="false">
                <v:textbox inset="0,0,0,0">
                  <w:txbxContent>
                    <w:p>
                      <w:pPr>
                        <w:pStyle w:val="BodyText"/>
                        <w:spacing w:line="319" w:lineRule="auto"/>
                      </w:pPr>
                      <w:r>
                        <w:rPr>
                          <w:b/>
                          <w:color w:val="374050"/>
                        </w:rPr>
                        <w:t>Re-use if possible. </w:t>
                      </w:r>
                      <w:r>
                        <w:rPr>
                          <w:color w:val="374050"/>
                        </w:rPr>
                        <w:t>Do we need a fresh new water bottle from the supermarket every time </w:t>
                      </w:r>
                      <w:r>
                        <w:rPr>
                          <w:color w:val="374050"/>
                        </w:rPr>
                        <w:t>we want</w:t>
                      </w:r>
                      <w:r>
                        <w:rPr>
                          <w:color w:val="374050"/>
                          <w:spacing w:val="17"/>
                        </w:rPr>
                        <w:t> </w:t>
                      </w:r>
                      <w:r>
                        <w:rPr>
                          <w:color w:val="374050"/>
                        </w:rPr>
                        <w:t>to</w:t>
                      </w:r>
                      <w:r>
                        <w:rPr>
                          <w:color w:val="374050"/>
                          <w:spacing w:val="17"/>
                        </w:rPr>
                        <w:t> </w:t>
                      </w:r>
                      <w:r>
                        <w:rPr>
                          <w:color w:val="374050"/>
                        </w:rPr>
                        <w:t>drink</w:t>
                      </w:r>
                      <w:r>
                        <w:rPr>
                          <w:color w:val="374050"/>
                          <w:spacing w:val="17"/>
                        </w:rPr>
                        <w:t> </w:t>
                      </w:r>
                      <w:r>
                        <w:rPr>
                          <w:color w:val="374050"/>
                        </w:rPr>
                        <w:t>water?</w:t>
                      </w:r>
                      <w:r>
                        <w:rPr>
                          <w:color w:val="374050"/>
                          <w:spacing w:val="17"/>
                        </w:rPr>
                        <w:t> </w:t>
                      </w:r>
                      <w:r>
                        <w:rPr>
                          <w:color w:val="374050"/>
                        </w:rPr>
                        <w:t>Even</w:t>
                      </w:r>
                      <w:r>
                        <w:rPr>
                          <w:color w:val="374050"/>
                          <w:spacing w:val="17"/>
                        </w:rPr>
                        <w:t> </w:t>
                      </w:r>
                      <w:r>
                        <w:rPr>
                          <w:color w:val="374050"/>
                        </w:rPr>
                        <w:t>if</w:t>
                      </w:r>
                      <w:r>
                        <w:rPr>
                          <w:color w:val="374050"/>
                          <w:spacing w:val="17"/>
                        </w:rPr>
                        <w:t> </w:t>
                      </w:r>
                      <w:r>
                        <w:rPr>
                          <w:color w:val="374050"/>
                        </w:rPr>
                        <w:t>we</w:t>
                      </w:r>
                      <w:r>
                        <w:rPr>
                          <w:color w:val="374050"/>
                          <w:spacing w:val="17"/>
                        </w:rPr>
                        <w:t> </w:t>
                      </w:r>
                      <w:r>
                        <w:rPr>
                          <w:color w:val="374050"/>
                        </w:rPr>
                        <w:t>recycle</w:t>
                      </w:r>
                      <w:r>
                        <w:rPr>
                          <w:color w:val="374050"/>
                          <w:spacing w:val="17"/>
                        </w:rPr>
                        <w:t> </w:t>
                      </w:r>
                      <w:r>
                        <w:rPr>
                          <w:color w:val="374050"/>
                        </w:rPr>
                        <w:t>the</w:t>
                      </w:r>
                      <w:r>
                        <w:rPr>
                          <w:color w:val="374050"/>
                          <w:spacing w:val="17"/>
                        </w:rPr>
                        <w:t> </w:t>
                      </w:r>
                      <w:r>
                        <w:rPr>
                          <w:color w:val="374050"/>
                        </w:rPr>
                        <w:t>bottle</w:t>
                      </w:r>
                      <w:r>
                        <w:rPr>
                          <w:color w:val="374050"/>
                          <w:spacing w:val="17"/>
                        </w:rPr>
                        <w:t> </w:t>
                      </w:r>
                      <w:r>
                        <w:rPr>
                          <w:color w:val="374050"/>
                        </w:rPr>
                        <w:t>every</w:t>
                      </w:r>
                      <w:r>
                        <w:rPr>
                          <w:color w:val="374050"/>
                          <w:spacing w:val="17"/>
                        </w:rPr>
                        <w:t> </w:t>
                      </w:r>
                      <w:r>
                        <w:rPr>
                          <w:color w:val="374050"/>
                        </w:rPr>
                        <w:t>time,</w:t>
                      </w:r>
                      <w:r>
                        <w:rPr>
                          <w:color w:val="374050"/>
                          <w:spacing w:val="17"/>
                        </w:rPr>
                        <w:t> </w:t>
                      </w:r>
                      <w:r>
                        <w:rPr>
                          <w:color w:val="374050"/>
                        </w:rPr>
                        <w:t>it</w:t>
                      </w:r>
                      <w:r>
                        <w:rPr>
                          <w:color w:val="374050"/>
                          <w:spacing w:val="17"/>
                        </w:rPr>
                        <w:t> </w:t>
                      </w:r>
                      <w:r>
                        <w:rPr>
                          <w:color w:val="374050"/>
                        </w:rPr>
                        <w:t>is</w:t>
                      </w:r>
                      <w:r>
                        <w:rPr>
                          <w:color w:val="374050"/>
                          <w:spacing w:val="17"/>
                        </w:rPr>
                        <w:t> </w:t>
                      </w:r>
                      <w:r>
                        <w:rPr>
                          <w:color w:val="374050"/>
                        </w:rPr>
                        <w:t>better</w:t>
                      </w:r>
                      <w:r>
                        <w:rPr>
                          <w:color w:val="374050"/>
                          <w:spacing w:val="17"/>
                        </w:rPr>
                        <w:t> </w:t>
                      </w:r>
                      <w:r>
                        <w:rPr>
                          <w:color w:val="374050"/>
                        </w:rPr>
                        <w:t>to</w:t>
                      </w:r>
                      <w:r>
                        <w:rPr>
                          <w:color w:val="374050"/>
                          <w:spacing w:val="17"/>
                        </w:rPr>
                        <w:t> </w:t>
                      </w:r>
                      <w:r>
                        <w:rPr>
                          <w:color w:val="374050"/>
                        </w:rPr>
                        <w:t>use</w:t>
                      </w:r>
                      <w:r>
                        <w:rPr>
                          <w:color w:val="374050"/>
                          <w:spacing w:val="17"/>
                        </w:rPr>
                        <w:t> </w:t>
                      </w:r>
                      <w:r>
                        <w:rPr>
                          <w:color w:val="374050"/>
                        </w:rPr>
                        <w:t>a</w:t>
                      </w:r>
                      <w:r>
                        <w:rPr>
                          <w:color w:val="374050"/>
                          <w:spacing w:val="17"/>
                        </w:rPr>
                        <w:t> </w:t>
                      </w:r>
                      <w:r>
                        <w:rPr>
                          <w:color w:val="374050"/>
                        </w:rPr>
                        <w:t>bottle</w:t>
                      </w:r>
                      <w:r>
                        <w:rPr>
                          <w:color w:val="374050"/>
                          <w:spacing w:val="17"/>
                        </w:rPr>
                        <w:t> </w:t>
                      </w:r>
                      <w:r>
                        <w:rPr>
                          <w:color w:val="374050"/>
                        </w:rPr>
                        <w:t>that has been designed to be re-used over and over so that waste is not generated in the first</w:t>
                      </w:r>
                    </w:p>
                    <w:p>
                      <w:pPr>
                        <w:pStyle w:val="BodyText"/>
                        <w:spacing w:before="0"/>
                      </w:pPr>
                      <w:r>
                        <w:rPr>
                          <w:color w:val="374050"/>
                          <w:spacing w:val="-2"/>
                        </w:rPr>
                        <w:t>place.</w:t>
                      </w:r>
                    </w:p>
                  </w:txbxContent>
                </v:textbox>
                <w10:wrap type="none"/>
              </v:shape>
            </w:pict>
          </mc:Fallback>
        </mc:AlternateContent>
      </w:r>
      <w:r>
        <w:rPr/>
        <mc:AlternateContent>
          <mc:Choice Requires="wps">
            <w:drawing>
              <wp:anchor distT="0" distB="0" distL="0" distR="0" allowOverlap="1" layoutInCell="1" locked="0" behindDoc="1" simplePos="0" relativeHeight="487312896">
                <wp:simplePos x="0" y="0"/>
                <wp:positionH relativeFrom="page">
                  <wp:posOffset>669611</wp:posOffset>
                </wp:positionH>
                <wp:positionV relativeFrom="page">
                  <wp:posOffset>2247285</wp:posOffset>
                </wp:positionV>
                <wp:extent cx="6200140" cy="153225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6200140" cy="1532255"/>
                        </a:xfrm>
                        <a:prstGeom prst="rect">
                          <a:avLst/>
                        </a:prstGeom>
                      </wps:spPr>
                      <wps:txbx>
                        <w:txbxContent>
                          <w:p>
                            <w:pPr>
                              <w:pStyle w:val="BodyText"/>
                              <w:spacing w:line="319" w:lineRule="auto"/>
                            </w:pPr>
                            <w:r>
                              <w:rPr>
                                <w:color w:val="374050"/>
                              </w:rPr>
                              <w:t>Re-usable products, such as water bottles, lunch boxes and green bags, are typically made </w:t>
                            </w:r>
                            <w:r>
                              <w:rPr>
                                <w:color w:val="374050"/>
                              </w:rPr>
                              <w:t>of stronger materials than those that are made to be used just once. They need to be stronger if they are going to withstand cleaning and re-use. The important thing to think about with these products</w:t>
                            </w:r>
                            <w:r>
                              <w:rPr>
                                <w:color w:val="374050"/>
                                <w:spacing w:val="21"/>
                              </w:rPr>
                              <w:t> </w:t>
                            </w:r>
                            <w:r>
                              <w:rPr>
                                <w:color w:val="374050"/>
                              </w:rPr>
                              <w:t>is</w:t>
                            </w:r>
                            <w:r>
                              <w:rPr>
                                <w:color w:val="374050"/>
                                <w:spacing w:val="21"/>
                              </w:rPr>
                              <w:t> </w:t>
                            </w:r>
                            <w:r>
                              <w:rPr>
                                <w:color w:val="374050"/>
                              </w:rPr>
                              <w:t>that</w:t>
                            </w:r>
                            <w:r>
                              <w:rPr>
                                <w:color w:val="374050"/>
                                <w:spacing w:val="21"/>
                              </w:rPr>
                              <w:t> </w:t>
                            </w:r>
                            <w:r>
                              <w:rPr>
                                <w:color w:val="374050"/>
                              </w:rPr>
                              <w:t>when</w:t>
                            </w:r>
                            <w:r>
                              <w:rPr>
                                <w:color w:val="374050"/>
                                <w:spacing w:val="21"/>
                              </w:rPr>
                              <w:t> </w:t>
                            </w:r>
                            <w:r>
                              <w:rPr>
                                <w:color w:val="374050"/>
                              </w:rPr>
                              <w:t>we</w:t>
                            </w:r>
                            <w:r>
                              <w:rPr>
                                <w:color w:val="374050"/>
                                <w:spacing w:val="21"/>
                              </w:rPr>
                              <w:t> </w:t>
                            </w:r>
                            <w:r>
                              <w:rPr>
                                <w:color w:val="374050"/>
                              </w:rPr>
                              <w:t>buy</w:t>
                            </w:r>
                            <w:r>
                              <w:rPr>
                                <w:color w:val="374050"/>
                                <w:spacing w:val="21"/>
                              </w:rPr>
                              <w:t> </w:t>
                            </w:r>
                            <w:r>
                              <w:rPr>
                                <w:color w:val="374050"/>
                              </w:rPr>
                              <w:t>these</w:t>
                            </w:r>
                            <w:r>
                              <w:rPr>
                                <w:color w:val="374050"/>
                                <w:spacing w:val="21"/>
                              </w:rPr>
                              <w:t> </w:t>
                            </w:r>
                            <w:r>
                              <w:rPr>
                                <w:color w:val="374050"/>
                              </w:rPr>
                              <w:t>re-usable</w:t>
                            </w:r>
                            <w:r>
                              <w:rPr>
                                <w:color w:val="374050"/>
                                <w:spacing w:val="21"/>
                              </w:rPr>
                              <w:t> </w:t>
                            </w:r>
                            <w:r>
                              <w:rPr>
                                <w:color w:val="374050"/>
                              </w:rPr>
                              <w:t>products,</w:t>
                            </w:r>
                            <w:r>
                              <w:rPr>
                                <w:color w:val="374050"/>
                                <w:spacing w:val="21"/>
                              </w:rPr>
                              <w:t> </w:t>
                            </w:r>
                            <w:r>
                              <w:rPr>
                                <w:color w:val="374050"/>
                              </w:rPr>
                              <w:t>we</w:t>
                            </w:r>
                            <w:r>
                              <w:rPr>
                                <w:color w:val="374050"/>
                                <w:spacing w:val="21"/>
                              </w:rPr>
                              <w:t> </w:t>
                            </w:r>
                            <w:r>
                              <w:rPr>
                                <w:color w:val="374050"/>
                              </w:rPr>
                              <w:t>need</w:t>
                            </w:r>
                            <w:r>
                              <w:rPr>
                                <w:color w:val="374050"/>
                                <w:spacing w:val="21"/>
                              </w:rPr>
                              <w:t> </w:t>
                            </w:r>
                            <w:r>
                              <w:rPr>
                                <w:color w:val="374050"/>
                              </w:rPr>
                              <w:t>to</w:t>
                            </w:r>
                            <w:r>
                              <w:rPr>
                                <w:color w:val="374050"/>
                                <w:spacing w:val="21"/>
                              </w:rPr>
                              <w:t> </w:t>
                            </w:r>
                            <w:r>
                              <w:rPr>
                                <w:color w:val="374050"/>
                              </w:rPr>
                              <w:t>make</w:t>
                            </w:r>
                            <w:r>
                              <w:rPr>
                                <w:color w:val="374050"/>
                                <w:spacing w:val="21"/>
                              </w:rPr>
                              <w:t> </w:t>
                            </w:r>
                            <w:r>
                              <w:rPr>
                                <w:color w:val="374050"/>
                              </w:rPr>
                              <w:t>sure</w:t>
                            </w:r>
                            <w:r>
                              <w:rPr>
                                <w:color w:val="374050"/>
                                <w:spacing w:val="21"/>
                              </w:rPr>
                              <w:t> </w:t>
                            </w:r>
                            <w:r>
                              <w:rPr>
                                <w:color w:val="374050"/>
                              </w:rPr>
                              <w:t>we</w:t>
                            </w:r>
                            <w:r>
                              <w:rPr>
                                <w:color w:val="374050"/>
                                <w:spacing w:val="21"/>
                              </w:rPr>
                              <w:t> </w:t>
                            </w:r>
                            <w:r>
                              <w:rPr>
                                <w:color w:val="374050"/>
                              </w:rPr>
                              <w:t>use</w:t>
                            </w:r>
                            <w:r>
                              <w:rPr>
                                <w:color w:val="374050"/>
                                <w:spacing w:val="21"/>
                              </w:rPr>
                              <w:t> </w:t>
                            </w:r>
                            <w:r>
                              <w:rPr>
                                <w:color w:val="374050"/>
                              </w:rPr>
                              <w:t>them as many times as possible. Not using these items as many times as possible means we can't justify the expenditure in heavy-duty materials to make them; in other words, we are still</w:t>
                            </w:r>
                          </w:p>
                          <w:p>
                            <w:pPr>
                              <w:pStyle w:val="BodyText"/>
                              <w:spacing w:before="0"/>
                            </w:pPr>
                            <w:r>
                              <w:rPr>
                                <w:color w:val="374050"/>
                              </w:rPr>
                              <w:t>wasting</w:t>
                            </w:r>
                            <w:r>
                              <w:rPr>
                                <w:color w:val="374050"/>
                                <w:spacing w:val="8"/>
                              </w:rPr>
                              <w:t> </w:t>
                            </w:r>
                            <w:r>
                              <w:rPr>
                                <w:color w:val="374050"/>
                                <w:spacing w:val="-2"/>
                              </w:rPr>
                              <w:t>materials.</w:t>
                            </w:r>
                          </w:p>
                        </w:txbxContent>
                      </wps:txbx>
                      <wps:bodyPr wrap="square" lIns="0" tIns="0" rIns="0" bIns="0" rtlCol="0">
                        <a:noAutofit/>
                      </wps:bodyPr>
                    </wps:wsp>
                  </a:graphicData>
                </a:graphic>
              </wp:anchor>
            </w:drawing>
          </mc:Choice>
          <mc:Fallback>
            <w:pict>
              <v:shape style="position:absolute;margin-left:52.725327pt;margin-top:176.951614pt;width:488.2pt;height:120.65pt;mso-position-horizontal-relative:page;mso-position-vertical-relative:page;z-index:-16003584" type="#_x0000_t202" id="docshape66" filled="false" stroked="false">
                <v:textbox inset="0,0,0,0">
                  <w:txbxContent>
                    <w:p>
                      <w:pPr>
                        <w:pStyle w:val="BodyText"/>
                        <w:spacing w:line="319" w:lineRule="auto"/>
                      </w:pPr>
                      <w:r>
                        <w:rPr>
                          <w:color w:val="374050"/>
                        </w:rPr>
                        <w:t>Re-usable products, such as water bottles, lunch boxes and green bags, are typically made </w:t>
                      </w:r>
                      <w:r>
                        <w:rPr>
                          <w:color w:val="374050"/>
                        </w:rPr>
                        <w:t>of stronger materials than those that are made to be used just once. They need to be stronger if they are going to withstand cleaning and re-use. The important thing to think about with these products</w:t>
                      </w:r>
                      <w:r>
                        <w:rPr>
                          <w:color w:val="374050"/>
                          <w:spacing w:val="21"/>
                        </w:rPr>
                        <w:t> </w:t>
                      </w:r>
                      <w:r>
                        <w:rPr>
                          <w:color w:val="374050"/>
                        </w:rPr>
                        <w:t>is</w:t>
                      </w:r>
                      <w:r>
                        <w:rPr>
                          <w:color w:val="374050"/>
                          <w:spacing w:val="21"/>
                        </w:rPr>
                        <w:t> </w:t>
                      </w:r>
                      <w:r>
                        <w:rPr>
                          <w:color w:val="374050"/>
                        </w:rPr>
                        <w:t>that</w:t>
                      </w:r>
                      <w:r>
                        <w:rPr>
                          <w:color w:val="374050"/>
                          <w:spacing w:val="21"/>
                        </w:rPr>
                        <w:t> </w:t>
                      </w:r>
                      <w:r>
                        <w:rPr>
                          <w:color w:val="374050"/>
                        </w:rPr>
                        <w:t>when</w:t>
                      </w:r>
                      <w:r>
                        <w:rPr>
                          <w:color w:val="374050"/>
                          <w:spacing w:val="21"/>
                        </w:rPr>
                        <w:t> </w:t>
                      </w:r>
                      <w:r>
                        <w:rPr>
                          <w:color w:val="374050"/>
                        </w:rPr>
                        <w:t>we</w:t>
                      </w:r>
                      <w:r>
                        <w:rPr>
                          <w:color w:val="374050"/>
                          <w:spacing w:val="21"/>
                        </w:rPr>
                        <w:t> </w:t>
                      </w:r>
                      <w:r>
                        <w:rPr>
                          <w:color w:val="374050"/>
                        </w:rPr>
                        <w:t>buy</w:t>
                      </w:r>
                      <w:r>
                        <w:rPr>
                          <w:color w:val="374050"/>
                          <w:spacing w:val="21"/>
                        </w:rPr>
                        <w:t> </w:t>
                      </w:r>
                      <w:r>
                        <w:rPr>
                          <w:color w:val="374050"/>
                        </w:rPr>
                        <w:t>these</w:t>
                      </w:r>
                      <w:r>
                        <w:rPr>
                          <w:color w:val="374050"/>
                          <w:spacing w:val="21"/>
                        </w:rPr>
                        <w:t> </w:t>
                      </w:r>
                      <w:r>
                        <w:rPr>
                          <w:color w:val="374050"/>
                        </w:rPr>
                        <w:t>re-usable</w:t>
                      </w:r>
                      <w:r>
                        <w:rPr>
                          <w:color w:val="374050"/>
                          <w:spacing w:val="21"/>
                        </w:rPr>
                        <w:t> </w:t>
                      </w:r>
                      <w:r>
                        <w:rPr>
                          <w:color w:val="374050"/>
                        </w:rPr>
                        <w:t>products,</w:t>
                      </w:r>
                      <w:r>
                        <w:rPr>
                          <w:color w:val="374050"/>
                          <w:spacing w:val="21"/>
                        </w:rPr>
                        <w:t> </w:t>
                      </w:r>
                      <w:r>
                        <w:rPr>
                          <w:color w:val="374050"/>
                        </w:rPr>
                        <w:t>we</w:t>
                      </w:r>
                      <w:r>
                        <w:rPr>
                          <w:color w:val="374050"/>
                          <w:spacing w:val="21"/>
                        </w:rPr>
                        <w:t> </w:t>
                      </w:r>
                      <w:r>
                        <w:rPr>
                          <w:color w:val="374050"/>
                        </w:rPr>
                        <w:t>need</w:t>
                      </w:r>
                      <w:r>
                        <w:rPr>
                          <w:color w:val="374050"/>
                          <w:spacing w:val="21"/>
                        </w:rPr>
                        <w:t> </w:t>
                      </w:r>
                      <w:r>
                        <w:rPr>
                          <w:color w:val="374050"/>
                        </w:rPr>
                        <w:t>to</w:t>
                      </w:r>
                      <w:r>
                        <w:rPr>
                          <w:color w:val="374050"/>
                          <w:spacing w:val="21"/>
                        </w:rPr>
                        <w:t> </w:t>
                      </w:r>
                      <w:r>
                        <w:rPr>
                          <w:color w:val="374050"/>
                        </w:rPr>
                        <w:t>make</w:t>
                      </w:r>
                      <w:r>
                        <w:rPr>
                          <w:color w:val="374050"/>
                          <w:spacing w:val="21"/>
                        </w:rPr>
                        <w:t> </w:t>
                      </w:r>
                      <w:r>
                        <w:rPr>
                          <w:color w:val="374050"/>
                        </w:rPr>
                        <w:t>sure</w:t>
                      </w:r>
                      <w:r>
                        <w:rPr>
                          <w:color w:val="374050"/>
                          <w:spacing w:val="21"/>
                        </w:rPr>
                        <w:t> </w:t>
                      </w:r>
                      <w:r>
                        <w:rPr>
                          <w:color w:val="374050"/>
                        </w:rPr>
                        <w:t>we</w:t>
                      </w:r>
                      <w:r>
                        <w:rPr>
                          <w:color w:val="374050"/>
                          <w:spacing w:val="21"/>
                        </w:rPr>
                        <w:t> </w:t>
                      </w:r>
                      <w:r>
                        <w:rPr>
                          <w:color w:val="374050"/>
                        </w:rPr>
                        <w:t>use</w:t>
                      </w:r>
                      <w:r>
                        <w:rPr>
                          <w:color w:val="374050"/>
                          <w:spacing w:val="21"/>
                        </w:rPr>
                        <w:t> </w:t>
                      </w:r>
                      <w:r>
                        <w:rPr>
                          <w:color w:val="374050"/>
                        </w:rPr>
                        <w:t>them as many times as possible. Not using these items as many times as possible means we can't justify the expenditure in heavy-duty materials to make them; in other words, we are still</w:t>
                      </w:r>
                    </w:p>
                    <w:p>
                      <w:pPr>
                        <w:pStyle w:val="BodyText"/>
                        <w:spacing w:before="0"/>
                      </w:pPr>
                      <w:r>
                        <w:rPr>
                          <w:color w:val="374050"/>
                        </w:rPr>
                        <w:t>wasting</w:t>
                      </w:r>
                      <w:r>
                        <w:rPr>
                          <w:color w:val="374050"/>
                          <w:spacing w:val="8"/>
                        </w:rPr>
                        <w:t> </w:t>
                      </w:r>
                      <w:r>
                        <w:rPr>
                          <w:color w:val="374050"/>
                          <w:spacing w:val="-2"/>
                        </w:rPr>
                        <w:t>materials.</w:t>
                      </w:r>
                    </w:p>
                  </w:txbxContent>
                </v:textbox>
                <w10:wrap type="none"/>
              </v:shape>
            </w:pict>
          </mc:Fallback>
        </mc:AlternateContent>
      </w:r>
      <w:r>
        <w:rPr/>
        <mc:AlternateContent>
          <mc:Choice Requires="wps">
            <w:drawing>
              <wp:anchor distT="0" distB="0" distL="0" distR="0" allowOverlap="1" layoutInCell="1" locked="0" behindDoc="1" simplePos="0" relativeHeight="487313408">
                <wp:simplePos x="0" y="0"/>
                <wp:positionH relativeFrom="page">
                  <wp:posOffset>669611</wp:posOffset>
                </wp:positionH>
                <wp:positionV relativeFrom="page">
                  <wp:posOffset>3996996</wp:posOffset>
                </wp:positionV>
                <wp:extent cx="1655445" cy="191770"/>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1655445" cy="191770"/>
                        </a:xfrm>
                        <a:prstGeom prst="rect">
                          <a:avLst/>
                        </a:prstGeom>
                      </wps:spPr>
                      <wps:txbx>
                        <w:txbxContent>
                          <w:p>
                            <w:pPr>
                              <w:pStyle w:val="BodyText"/>
                            </w:pPr>
                            <w:r>
                              <w:rPr>
                                <w:color w:val="374050"/>
                              </w:rPr>
                              <w:t>Only</w:t>
                            </w:r>
                            <w:r>
                              <w:rPr>
                                <w:color w:val="374050"/>
                                <w:spacing w:val="4"/>
                              </w:rPr>
                              <w:t> </w:t>
                            </w:r>
                            <w:r>
                              <w:rPr>
                                <w:color w:val="374050"/>
                              </w:rPr>
                              <w:t>then</w:t>
                            </w:r>
                            <w:r>
                              <w:rPr>
                                <w:color w:val="374050"/>
                                <w:spacing w:val="5"/>
                              </w:rPr>
                              <w:t> </w:t>
                            </w:r>
                            <w:r>
                              <w:rPr>
                                <w:color w:val="374050"/>
                              </w:rPr>
                              <w:t>do</w:t>
                            </w:r>
                            <w:r>
                              <w:rPr>
                                <w:color w:val="374050"/>
                                <w:spacing w:val="5"/>
                              </w:rPr>
                              <w:t> </w:t>
                            </w:r>
                            <w:r>
                              <w:rPr>
                                <w:color w:val="374050"/>
                              </w:rPr>
                              <w:t>we</w:t>
                            </w:r>
                            <w:r>
                              <w:rPr>
                                <w:color w:val="374050"/>
                                <w:spacing w:val="4"/>
                              </w:rPr>
                              <w:t> </w:t>
                            </w:r>
                            <w:r>
                              <w:rPr>
                                <w:color w:val="374050"/>
                                <w:spacing w:val="-2"/>
                              </w:rPr>
                              <w:t>recycle.</w:t>
                            </w:r>
                          </w:p>
                        </w:txbxContent>
                      </wps:txbx>
                      <wps:bodyPr wrap="square" lIns="0" tIns="0" rIns="0" bIns="0" rtlCol="0">
                        <a:noAutofit/>
                      </wps:bodyPr>
                    </wps:wsp>
                  </a:graphicData>
                </a:graphic>
              </wp:anchor>
            </w:drawing>
          </mc:Choice>
          <mc:Fallback>
            <w:pict>
              <v:shape style="position:absolute;margin-left:52.725327pt;margin-top:314.724152pt;width:130.35pt;height:15.1pt;mso-position-horizontal-relative:page;mso-position-vertical-relative:page;z-index:-16003072" type="#_x0000_t202" id="docshape67" filled="false" stroked="false">
                <v:textbox inset="0,0,0,0">
                  <w:txbxContent>
                    <w:p>
                      <w:pPr>
                        <w:pStyle w:val="BodyText"/>
                      </w:pPr>
                      <w:r>
                        <w:rPr>
                          <w:color w:val="374050"/>
                        </w:rPr>
                        <w:t>Only</w:t>
                      </w:r>
                      <w:r>
                        <w:rPr>
                          <w:color w:val="374050"/>
                          <w:spacing w:val="4"/>
                        </w:rPr>
                        <w:t> </w:t>
                      </w:r>
                      <w:r>
                        <w:rPr>
                          <w:color w:val="374050"/>
                        </w:rPr>
                        <w:t>then</w:t>
                      </w:r>
                      <w:r>
                        <w:rPr>
                          <w:color w:val="374050"/>
                          <w:spacing w:val="5"/>
                        </w:rPr>
                        <w:t> </w:t>
                      </w:r>
                      <w:r>
                        <w:rPr>
                          <w:color w:val="374050"/>
                        </w:rPr>
                        <w:t>do</w:t>
                      </w:r>
                      <w:r>
                        <w:rPr>
                          <w:color w:val="374050"/>
                          <w:spacing w:val="5"/>
                        </w:rPr>
                        <w:t> </w:t>
                      </w:r>
                      <w:r>
                        <w:rPr>
                          <w:color w:val="374050"/>
                        </w:rPr>
                        <w:t>we</w:t>
                      </w:r>
                      <w:r>
                        <w:rPr>
                          <w:color w:val="374050"/>
                          <w:spacing w:val="4"/>
                        </w:rPr>
                        <w:t> </w:t>
                      </w:r>
                      <w:r>
                        <w:rPr>
                          <w:color w:val="374050"/>
                          <w:spacing w:val="-2"/>
                        </w:rPr>
                        <w:t>recycle.</w:t>
                      </w:r>
                    </w:p>
                  </w:txbxContent>
                </v:textbox>
                <w10:wrap type="none"/>
              </v:shape>
            </w:pict>
          </mc:Fallback>
        </mc:AlternateContent>
      </w:r>
      <w:r>
        <w:rPr/>
        <mc:AlternateContent>
          <mc:Choice Requires="wps">
            <w:drawing>
              <wp:anchor distT="0" distB="0" distL="0" distR="0" allowOverlap="1" layoutInCell="1" locked="0" behindDoc="1" simplePos="0" relativeHeight="487313920">
                <wp:simplePos x="0" y="0"/>
                <wp:positionH relativeFrom="page">
                  <wp:posOffset>669611</wp:posOffset>
                </wp:positionH>
                <wp:positionV relativeFrom="page">
                  <wp:posOffset>4406503</wp:posOffset>
                </wp:positionV>
                <wp:extent cx="4276725" cy="191770"/>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4276725" cy="191770"/>
                        </a:xfrm>
                        <a:prstGeom prst="rect">
                          <a:avLst/>
                        </a:prstGeom>
                      </wps:spPr>
                      <wps:txbx>
                        <w:txbxContent>
                          <w:p>
                            <w:pPr>
                              <w:pStyle w:val="BodyText"/>
                            </w:pPr>
                            <w:r>
                              <w:rPr>
                                <w:b/>
                                <w:color w:val="374050"/>
                              </w:rPr>
                              <w:t>Remember:</w:t>
                            </w:r>
                            <w:r>
                              <w:rPr>
                                <w:b/>
                                <w:color w:val="374050"/>
                                <w:spacing w:val="6"/>
                              </w:rPr>
                              <w:t> </w:t>
                            </w:r>
                            <w:r>
                              <w:rPr>
                                <w:color w:val="374050"/>
                              </w:rPr>
                              <w:t>Recycling</w:t>
                            </w:r>
                            <w:r>
                              <w:rPr>
                                <w:color w:val="374050"/>
                                <w:spacing w:val="6"/>
                              </w:rPr>
                              <w:t> </w:t>
                            </w:r>
                            <w:r>
                              <w:rPr>
                                <w:color w:val="374050"/>
                              </w:rPr>
                              <w:t>isn’t</w:t>
                            </w:r>
                            <w:r>
                              <w:rPr>
                                <w:color w:val="374050"/>
                                <w:spacing w:val="7"/>
                              </w:rPr>
                              <w:t> </w:t>
                            </w:r>
                            <w:r>
                              <w:rPr>
                                <w:color w:val="374050"/>
                              </w:rPr>
                              <w:t>bad,</w:t>
                            </w:r>
                            <w:r>
                              <w:rPr>
                                <w:color w:val="374050"/>
                                <w:spacing w:val="6"/>
                              </w:rPr>
                              <w:t> </w:t>
                            </w:r>
                            <w:r>
                              <w:rPr>
                                <w:color w:val="374050"/>
                              </w:rPr>
                              <w:t>but</w:t>
                            </w:r>
                            <w:r>
                              <w:rPr>
                                <w:color w:val="374050"/>
                                <w:spacing w:val="6"/>
                              </w:rPr>
                              <w:t> </w:t>
                            </w:r>
                            <w:r>
                              <w:rPr>
                                <w:color w:val="374050"/>
                              </w:rPr>
                              <w:t>it’s</w:t>
                            </w:r>
                            <w:r>
                              <w:rPr>
                                <w:color w:val="374050"/>
                                <w:spacing w:val="7"/>
                              </w:rPr>
                              <w:t> </w:t>
                            </w:r>
                            <w:r>
                              <w:rPr>
                                <w:color w:val="374050"/>
                              </w:rPr>
                              <w:t>not</w:t>
                            </w:r>
                            <w:r>
                              <w:rPr>
                                <w:color w:val="374050"/>
                                <w:spacing w:val="6"/>
                              </w:rPr>
                              <w:t> </w:t>
                            </w:r>
                            <w:r>
                              <w:rPr>
                                <w:color w:val="374050"/>
                              </w:rPr>
                              <w:t>our</w:t>
                            </w:r>
                            <w:r>
                              <w:rPr>
                                <w:color w:val="374050"/>
                                <w:spacing w:val="6"/>
                              </w:rPr>
                              <w:t> </w:t>
                            </w:r>
                            <w:r>
                              <w:rPr>
                                <w:color w:val="374050"/>
                              </w:rPr>
                              <w:t>preferred</w:t>
                            </w:r>
                            <w:r>
                              <w:rPr>
                                <w:color w:val="374050"/>
                                <w:spacing w:val="7"/>
                              </w:rPr>
                              <w:t> </w:t>
                            </w:r>
                            <w:r>
                              <w:rPr>
                                <w:color w:val="374050"/>
                                <w:spacing w:val="-2"/>
                              </w:rPr>
                              <w:t>option.</w:t>
                            </w:r>
                          </w:p>
                        </w:txbxContent>
                      </wps:txbx>
                      <wps:bodyPr wrap="square" lIns="0" tIns="0" rIns="0" bIns="0" rtlCol="0">
                        <a:noAutofit/>
                      </wps:bodyPr>
                    </wps:wsp>
                  </a:graphicData>
                </a:graphic>
              </wp:anchor>
            </w:drawing>
          </mc:Choice>
          <mc:Fallback>
            <w:pict>
              <v:shape style="position:absolute;margin-left:52.725327pt;margin-top:346.968781pt;width:336.75pt;height:15.1pt;mso-position-horizontal-relative:page;mso-position-vertical-relative:page;z-index:-16002560" type="#_x0000_t202" id="docshape68" filled="false" stroked="false">
                <v:textbox inset="0,0,0,0">
                  <w:txbxContent>
                    <w:p>
                      <w:pPr>
                        <w:pStyle w:val="BodyText"/>
                      </w:pPr>
                      <w:r>
                        <w:rPr>
                          <w:b/>
                          <w:color w:val="374050"/>
                        </w:rPr>
                        <w:t>Remember:</w:t>
                      </w:r>
                      <w:r>
                        <w:rPr>
                          <w:b/>
                          <w:color w:val="374050"/>
                          <w:spacing w:val="6"/>
                        </w:rPr>
                        <w:t> </w:t>
                      </w:r>
                      <w:r>
                        <w:rPr>
                          <w:color w:val="374050"/>
                        </w:rPr>
                        <w:t>Recycling</w:t>
                      </w:r>
                      <w:r>
                        <w:rPr>
                          <w:color w:val="374050"/>
                          <w:spacing w:val="6"/>
                        </w:rPr>
                        <w:t> </w:t>
                      </w:r>
                      <w:r>
                        <w:rPr>
                          <w:color w:val="374050"/>
                        </w:rPr>
                        <w:t>isn’t</w:t>
                      </w:r>
                      <w:r>
                        <w:rPr>
                          <w:color w:val="374050"/>
                          <w:spacing w:val="7"/>
                        </w:rPr>
                        <w:t> </w:t>
                      </w:r>
                      <w:r>
                        <w:rPr>
                          <w:color w:val="374050"/>
                        </w:rPr>
                        <w:t>bad,</w:t>
                      </w:r>
                      <w:r>
                        <w:rPr>
                          <w:color w:val="374050"/>
                          <w:spacing w:val="6"/>
                        </w:rPr>
                        <w:t> </w:t>
                      </w:r>
                      <w:r>
                        <w:rPr>
                          <w:color w:val="374050"/>
                        </w:rPr>
                        <w:t>but</w:t>
                      </w:r>
                      <w:r>
                        <w:rPr>
                          <w:color w:val="374050"/>
                          <w:spacing w:val="6"/>
                        </w:rPr>
                        <w:t> </w:t>
                      </w:r>
                      <w:r>
                        <w:rPr>
                          <w:color w:val="374050"/>
                        </w:rPr>
                        <w:t>it’s</w:t>
                      </w:r>
                      <w:r>
                        <w:rPr>
                          <w:color w:val="374050"/>
                          <w:spacing w:val="7"/>
                        </w:rPr>
                        <w:t> </w:t>
                      </w:r>
                      <w:r>
                        <w:rPr>
                          <w:color w:val="374050"/>
                        </w:rPr>
                        <w:t>not</w:t>
                      </w:r>
                      <w:r>
                        <w:rPr>
                          <w:color w:val="374050"/>
                          <w:spacing w:val="6"/>
                        </w:rPr>
                        <w:t> </w:t>
                      </w:r>
                      <w:r>
                        <w:rPr>
                          <w:color w:val="374050"/>
                        </w:rPr>
                        <w:t>our</w:t>
                      </w:r>
                      <w:r>
                        <w:rPr>
                          <w:color w:val="374050"/>
                          <w:spacing w:val="6"/>
                        </w:rPr>
                        <w:t> </w:t>
                      </w:r>
                      <w:r>
                        <w:rPr>
                          <w:color w:val="374050"/>
                        </w:rPr>
                        <w:t>preferred</w:t>
                      </w:r>
                      <w:r>
                        <w:rPr>
                          <w:color w:val="374050"/>
                          <w:spacing w:val="7"/>
                        </w:rPr>
                        <w:t> </w:t>
                      </w:r>
                      <w:r>
                        <w:rPr>
                          <w:color w:val="374050"/>
                          <w:spacing w:val="-2"/>
                        </w:rPr>
                        <w:t>option.</w:t>
                      </w:r>
                    </w:p>
                  </w:txbxContent>
                </v:textbox>
                <w10:wrap type="none"/>
              </v:shape>
            </w:pict>
          </mc:Fallback>
        </mc:AlternateContent>
      </w:r>
      <w:r>
        <w:rPr/>
        <mc:AlternateContent>
          <mc:Choice Requires="wps">
            <w:drawing>
              <wp:anchor distT="0" distB="0" distL="0" distR="0" allowOverlap="1" layoutInCell="1" locked="0" behindDoc="1" simplePos="0" relativeHeight="487314432">
                <wp:simplePos x="0" y="0"/>
                <wp:positionH relativeFrom="page">
                  <wp:posOffset>669611</wp:posOffset>
                </wp:positionH>
                <wp:positionV relativeFrom="page">
                  <wp:posOffset>5208666</wp:posOffset>
                </wp:positionV>
                <wp:extent cx="4229735" cy="50673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422973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before="198"/>
                            </w:pPr>
                            <w:r>
                              <w:rPr>
                                <w:color w:val="374050"/>
                              </w:rPr>
                              <w:t>Discuss</w:t>
                            </w:r>
                            <w:r>
                              <w:rPr>
                                <w:color w:val="374050"/>
                                <w:spacing w:val="6"/>
                              </w:rPr>
                              <w:t> </w:t>
                            </w:r>
                            <w:r>
                              <w:rPr>
                                <w:color w:val="374050"/>
                              </w:rPr>
                              <w:t>with</w:t>
                            </w:r>
                            <w:r>
                              <w:rPr>
                                <w:color w:val="374050"/>
                                <w:spacing w:val="6"/>
                              </w:rPr>
                              <w:t> </w:t>
                            </w:r>
                            <w:r>
                              <w:rPr>
                                <w:color w:val="374050"/>
                              </w:rPr>
                              <w:t>students</w:t>
                            </w:r>
                            <w:r>
                              <w:rPr>
                                <w:color w:val="374050"/>
                                <w:spacing w:val="7"/>
                              </w:rPr>
                              <w:t> </w:t>
                            </w:r>
                            <w:r>
                              <w:rPr>
                                <w:color w:val="374050"/>
                              </w:rPr>
                              <w:t>where</w:t>
                            </w:r>
                            <w:r>
                              <w:rPr>
                                <w:color w:val="374050"/>
                                <w:spacing w:val="6"/>
                              </w:rPr>
                              <w:t> </w:t>
                            </w:r>
                            <w:r>
                              <w:rPr>
                                <w:color w:val="374050"/>
                              </w:rPr>
                              <w:t>these</w:t>
                            </w:r>
                            <w:r>
                              <w:rPr>
                                <w:color w:val="374050"/>
                                <w:spacing w:val="7"/>
                              </w:rPr>
                              <w:t> </w:t>
                            </w:r>
                            <w:r>
                              <w:rPr>
                                <w:color w:val="374050"/>
                              </w:rPr>
                              <w:t>items</w:t>
                            </w:r>
                            <w:r>
                              <w:rPr>
                                <w:color w:val="374050"/>
                                <w:spacing w:val="6"/>
                              </w:rPr>
                              <w:t> </w:t>
                            </w:r>
                            <w:r>
                              <w:rPr>
                                <w:color w:val="374050"/>
                              </w:rPr>
                              <w:t>fit</w:t>
                            </w:r>
                            <w:r>
                              <w:rPr>
                                <w:color w:val="374050"/>
                                <w:spacing w:val="7"/>
                              </w:rPr>
                              <w:t> </w:t>
                            </w:r>
                            <w:r>
                              <w:rPr>
                                <w:color w:val="374050"/>
                              </w:rPr>
                              <w:t>within</w:t>
                            </w:r>
                            <w:r>
                              <w:rPr>
                                <w:color w:val="374050"/>
                                <w:spacing w:val="6"/>
                              </w:rPr>
                              <w:t> </w:t>
                            </w:r>
                            <w:r>
                              <w:rPr>
                                <w:color w:val="374050"/>
                              </w:rPr>
                              <w:t>the</w:t>
                            </w:r>
                            <w:r>
                              <w:rPr>
                                <w:color w:val="374050"/>
                                <w:spacing w:val="7"/>
                              </w:rPr>
                              <w:t> </w:t>
                            </w:r>
                            <w:r>
                              <w:rPr>
                                <w:color w:val="374050"/>
                                <w:spacing w:val="-2"/>
                              </w:rPr>
                              <w:t>hierarchy:</w:t>
                            </w:r>
                          </w:p>
                        </w:txbxContent>
                      </wps:txbx>
                      <wps:bodyPr wrap="square" lIns="0" tIns="0" rIns="0" bIns="0" rtlCol="0">
                        <a:noAutofit/>
                      </wps:bodyPr>
                    </wps:wsp>
                  </a:graphicData>
                </a:graphic>
              </wp:anchor>
            </w:drawing>
          </mc:Choice>
          <mc:Fallback>
            <w:pict>
              <v:shape style="position:absolute;margin-left:52.725327pt;margin-top:410.131226pt;width:333.05pt;height:39.9pt;mso-position-horizontal-relative:page;mso-position-vertical-relative:page;z-index:-16002048" type="#_x0000_t202" id="docshape6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before="198"/>
                      </w:pPr>
                      <w:r>
                        <w:rPr>
                          <w:color w:val="374050"/>
                        </w:rPr>
                        <w:t>Discuss</w:t>
                      </w:r>
                      <w:r>
                        <w:rPr>
                          <w:color w:val="374050"/>
                          <w:spacing w:val="6"/>
                        </w:rPr>
                        <w:t> </w:t>
                      </w:r>
                      <w:r>
                        <w:rPr>
                          <w:color w:val="374050"/>
                        </w:rPr>
                        <w:t>with</w:t>
                      </w:r>
                      <w:r>
                        <w:rPr>
                          <w:color w:val="374050"/>
                          <w:spacing w:val="6"/>
                        </w:rPr>
                        <w:t> </w:t>
                      </w:r>
                      <w:r>
                        <w:rPr>
                          <w:color w:val="374050"/>
                        </w:rPr>
                        <w:t>students</w:t>
                      </w:r>
                      <w:r>
                        <w:rPr>
                          <w:color w:val="374050"/>
                          <w:spacing w:val="7"/>
                        </w:rPr>
                        <w:t> </w:t>
                      </w:r>
                      <w:r>
                        <w:rPr>
                          <w:color w:val="374050"/>
                        </w:rPr>
                        <w:t>where</w:t>
                      </w:r>
                      <w:r>
                        <w:rPr>
                          <w:color w:val="374050"/>
                          <w:spacing w:val="6"/>
                        </w:rPr>
                        <w:t> </w:t>
                      </w:r>
                      <w:r>
                        <w:rPr>
                          <w:color w:val="374050"/>
                        </w:rPr>
                        <w:t>these</w:t>
                      </w:r>
                      <w:r>
                        <w:rPr>
                          <w:color w:val="374050"/>
                          <w:spacing w:val="7"/>
                        </w:rPr>
                        <w:t> </w:t>
                      </w:r>
                      <w:r>
                        <w:rPr>
                          <w:color w:val="374050"/>
                        </w:rPr>
                        <w:t>items</w:t>
                      </w:r>
                      <w:r>
                        <w:rPr>
                          <w:color w:val="374050"/>
                          <w:spacing w:val="6"/>
                        </w:rPr>
                        <w:t> </w:t>
                      </w:r>
                      <w:r>
                        <w:rPr>
                          <w:color w:val="374050"/>
                        </w:rPr>
                        <w:t>fit</w:t>
                      </w:r>
                      <w:r>
                        <w:rPr>
                          <w:color w:val="374050"/>
                          <w:spacing w:val="7"/>
                        </w:rPr>
                        <w:t> </w:t>
                      </w:r>
                      <w:r>
                        <w:rPr>
                          <w:color w:val="374050"/>
                        </w:rPr>
                        <w:t>within</w:t>
                      </w:r>
                      <w:r>
                        <w:rPr>
                          <w:color w:val="374050"/>
                          <w:spacing w:val="6"/>
                        </w:rPr>
                        <w:t> </w:t>
                      </w:r>
                      <w:r>
                        <w:rPr>
                          <w:color w:val="374050"/>
                        </w:rPr>
                        <w:t>the</w:t>
                      </w:r>
                      <w:r>
                        <w:rPr>
                          <w:color w:val="374050"/>
                          <w:spacing w:val="7"/>
                        </w:rPr>
                        <w:t> </w:t>
                      </w:r>
                      <w:r>
                        <w:rPr>
                          <w:color w:val="374050"/>
                          <w:spacing w:val="-2"/>
                        </w:rPr>
                        <w:t>hierarchy:</w:t>
                      </w:r>
                    </w:p>
                  </w:txbxContent>
                </v:textbox>
                <w10:wrap type="none"/>
              </v:shape>
            </w:pict>
          </mc:Fallback>
        </mc:AlternateContent>
      </w:r>
      <w:r>
        <w:rPr/>
        <mc:AlternateContent>
          <mc:Choice Requires="wps">
            <w:drawing>
              <wp:anchor distT="0" distB="0" distL="0" distR="0" allowOverlap="1" layoutInCell="1" locked="0" behindDoc="1" simplePos="0" relativeHeight="487314944">
                <wp:simplePos x="0" y="0"/>
                <wp:positionH relativeFrom="page">
                  <wp:posOffset>788566</wp:posOffset>
                </wp:positionH>
                <wp:positionV relativeFrom="page">
                  <wp:posOffset>5932847</wp:posOffset>
                </wp:positionV>
                <wp:extent cx="77470" cy="2277110"/>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77470" cy="227711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67.153351pt;width:6.1pt;height:179.3pt;mso-position-horizontal-relative:page;mso-position-vertical-relative:page;z-index:-16001536" type="#_x0000_t202" id="docshape70"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15456">
                <wp:simplePos x="0" y="0"/>
                <wp:positionH relativeFrom="page">
                  <wp:posOffset>915228</wp:posOffset>
                </wp:positionH>
                <wp:positionV relativeFrom="page">
                  <wp:posOffset>5932847</wp:posOffset>
                </wp:positionV>
                <wp:extent cx="1903730" cy="227711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1903730" cy="2277110"/>
                        </a:xfrm>
                        <a:prstGeom prst="rect">
                          <a:avLst/>
                        </a:prstGeom>
                      </wps:spPr>
                      <wps:txbx>
                        <w:txbxContent>
                          <w:p>
                            <w:pPr>
                              <w:pStyle w:val="BodyText"/>
                            </w:pPr>
                            <w:r>
                              <w:rPr>
                                <w:color w:val="374050"/>
                              </w:rPr>
                              <w:t>Water</w:t>
                            </w:r>
                            <w:r>
                              <w:rPr>
                                <w:color w:val="374050"/>
                                <w:spacing w:val="-2"/>
                              </w:rPr>
                              <w:t> bottle.</w:t>
                            </w:r>
                          </w:p>
                          <w:p>
                            <w:pPr>
                              <w:pStyle w:val="BodyText"/>
                              <w:spacing w:line="424" w:lineRule="auto" w:before="205"/>
                            </w:pPr>
                            <w:r>
                              <w:rPr>
                                <w:color w:val="374050"/>
                              </w:rPr>
                              <w:t>Straws (plastic and </w:t>
                            </w:r>
                            <w:r>
                              <w:rPr>
                                <w:color w:val="374050"/>
                              </w:rPr>
                              <w:t>paper). Lunch boxes.</w:t>
                            </w:r>
                          </w:p>
                          <w:p>
                            <w:pPr>
                              <w:pStyle w:val="BodyText"/>
                              <w:spacing w:line="424" w:lineRule="auto" w:before="2"/>
                            </w:pPr>
                            <w:r>
                              <w:rPr>
                                <w:color w:val="374050"/>
                              </w:rPr>
                              <w:t>Plastic takeaway </w:t>
                            </w:r>
                            <w:r>
                              <w:rPr>
                                <w:color w:val="374050"/>
                              </w:rPr>
                              <w:t>containers. Cardboard boxes.</w:t>
                            </w:r>
                          </w:p>
                          <w:p>
                            <w:pPr>
                              <w:pStyle w:val="BodyText"/>
                              <w:spacing w:line="424" w:lineRule="auto" w:before="1"/>
                              <w:ind w:right="594"/>
                            </w:pPr>
                            <w:r>
                              <w:rPr>
                                <w:color w:val="374050"/>
                              </w:rPr>
                              <w:t>Plastic food wrap. Fresh</w:t>
                            </w:r>
                            <w:r>
                              <w:rPr>
                                <w:color w:val="374050"/>
                                <w:spacing w:val="-6"/>
                              </w:rPr>
                              <w:t> </w:t>
                            </w:r>
                            <w:r>
                              <w:rPr>
                                <w:color w:val="374050"/>
                              </w:rPr>
                              <w:t>printer</w:t>
                            </w:r>
                            <w:r>
                              <w:rPr>
                                <w:color w:val="374050"/>
                                <w:spacing w:val="-6"/>
                              </w:rPr>
                              <w:t> </w:t>
                            </w:r>
                            <w:r>
                              <w:rPr>
                                <w:color w:val="374050"/>
                              </w:rPr>
                              <w:t>paper.</w:t>
                            </w:r>
                          </w:p>
                          <w:p>
                            <w:pPr>
                              <w:pStyle w:val="BodyText"/>
                              <w:spacing w:before="2"/>
                            </w:pPr>
                            <w:r>
                              <w:rPr>
                                <w:color w:val="374050"/>
                              </w:rPr>
                              <w:t>Coffee</w:t>
                            </w:r>
                            <w:r>
                              <w:rPr>
                                <w:color w:val="374050"/>
                                <w:spacing w:val="2"/>
                              </w:rPr>
                              <w:t> </w:t>
                            </w:r>
                            <w:r>
                              <w:rPr>
                                <w:color w:val="374050"/>
                                <w:spacing w:val="-2"/>
                              </w:rPr>
                              <w:t>cups.</w:t>
                            </w:r>
                          </w:p>
                        </w:txbxContent>
                      </wps:txbx>
                      <wps:bodyPr wrap="square" lIns="0" tIns="0" rIns="0" bIns="0" rtlCol="0">
                        <a:noAutofit/>
                      </wps:bodyPr>
                    </wps:wsp>
                  </a:graphicData>
                </a:graphic>
              </wp:anchor>
            </w:drawing>
          </mc:Choice>
          <mc:Fallback>
            <w:pict>
              <v:shape style="position:absolute;margin-left:72.065239pt;margin-top:467.153351pt;width:149.9pt;height:179.3pt;mso-position-horizontal-relative:page;mso-position-vertical-relative:page;z-index:-16001024" type="#_x0000_t202" id="docshape71" filled="false" stroked="false">
                <v:textbox inset="0,0,0,0">
                  <w:txbxContent>
                    <w:p>
                      <w:pPr>
                        <w:pStyle w:val="BodyText"/>
                      </w:pPr>
                      <w:r>
                        <w:rPr>
                          <w:color w:val="374050"/>
                        </w:rPr>
                        <w:t>Water</w:t>
                      </w:r>
                      <w:r>
                        <w:rPr>
                          <w:color w:val="374050"/>
                          <w:spacing w:val="-2"/>
                        </w:rPr>
                        <w:t> bottle.</w:t>
                      </w:r>
                    </w:p>
                    <w:p>
                      <w:pPr>
                        <w:pStyle w:val="BodyText"/>
                        <w:spacing w:line="424" w:lineRule="auto" w:before="205"/>
                      </w:pPr>
                      <w:r>
                        <w:rPr>
                          <w:color w:val="374050"/>
                        </w:rPr>
                        <w:t>Straws (plastic and </w:t>
                      </w:r>
                      <w:r>
                        <w:rPr>
                          <w:color w:val="374050"/>
                        </w:rPr>
                        <w:t>paper). Lunch boxes.</w:t>
                      </w:r>
                    </w:p>
                    <w:p>
                      <w:pPr>
                        <w:pStyle w:val="BodyText"/>
                        <w:spacing w:line="424" w:lineRule="auto" w:before="2"/>
                      </w:pPr>
                      <w:r>
                        <w:rPr>
                          <w:color w:val="374050"/>
                        </w:rPr>
                        <w:t>Plastic takeaway </w:t>
                      </w:r>
                      <w:r>
                        <w:rPr>
                          <w:color w:val="374050"/>
                        </w:rPr>
                        <w:t>containers. Cardboard boxes.</w:t>
                      </w:r>
                    </w:p>
                    <w:p>
                      <w:pPr>
                        <w:pStyle w:val="BodyText"/>
                        <w:spacing w:line="424" w:lineRule="auto" w:before="1"/>
                        <w:ind w:right="594"/>
                      </w:pPr>
                      <w:r>
                        <w:rPr>
                          <w:color w:val="374050"/>
                        </w:rPr>
                        <w:t>Plastic food wrap. Fresh</w:t>
                      </w:r>
                      <w:r>
                        <w:rPr>
                          <w:color w:val="374050"/>
                          <w:spacing w:val="-6"/>
                        </w:rPr>
                        <w:t> </w:t>
                      </w:r>
                      <w:r>
                        <w:rPr>
                          <w:color w:val="374050"/>
                        </w:rPr>
                        <w:t>printer</w:t>
                      </w:r>
                      <w:r>
                        <w:rPr>
                          <w:color w:val="374050"/>
                          <w:spacing w:val="-6"/>
                        </w:rPr>
                        <w:t> </w:t>
                      </w:r>
                      <w:r>
                        <w:rPr>
                          <w:color w:val="374050"/>
                        </w:rPr>
                        <w:t>paper.</w:t>
                      </w:r>
                    </w:p>
                    <w:p>
                      <w:pPr>
                        <w:pStyle w:val="BodyText"/>
                        <w:spacing w:before="2"/>
                      </w:pPr>
                      <w:r>
                        <w:rPr>
                          <w:color w:val="374050"/>
                        </w:rPr>
                        <w:t>Coffee</w:t>
                      </w:r>
                      <w:r>
                        <w:rPr>
                          <w:color w:val="374050"/>
                          <w:spacing w:val="2"/>
                        </w:rPr>
                        <w:t> </w:t>
                      </w:r>
                      <w:r>
                        <w:rPr>
                          <w:color w:val="374050"/>
                          <w:spacing w:val="-2"/>
                        </w:rPr>
                        <w:t>cups.</w:t>
                      </w:r>
                    </w:p>
                  </w:txbxContent>
                </v:textbox>
                <w10:wrap type="none"/>
              </v:shape>
            </w:pict>
          </mc:Fallback>
        </mc:AlternateContent>
      </w:r>
      <w:r>
        <w:rPr/>
        <mc:AlternateContent>
          <mc:Choice Requires="wps">
            <w:drawing>
              <wp:anchor distT="0" distB="0" distL="0" distR="0" allowOverlap="1" layoutInCell="1" locked="0" behindDoc="1" simplePos="0" relativeHeight="487315968">
                <wp:simplePos x="0" y="0"/>
                <wp:positionH relativeFrom="page">
                  <wp:posOffset>669611</wp:posOffset>
                </wp:positionH>
                <wp:positionV relativeFrom="page">
                  <wp:posOffset>8427116</wp:posOffset>
                </wp:positionV>
                <wp:extent cx="6174740" cy="86233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6174740" cy="862330"/>
                        </a:xfrm>
                        <a:prstGeom prst="rect">
                          <a:avLst/>
                        </a:prstGeom>
                      </wps:spPr>
                      <wps:txbx>
                        <w:txbxContent>
                          <w:p>
                            <w:pPr>
                              <w:pStyle w:val="BodyText"/>
                              <w:spacing w:line="319" w:lineRule="auto"/>
                            </w:pPr>
                            <w:r>
                              <w:rPr>
                                <w:color w:val="374050"/>
                              </w:rPr>
                              <w:t>Many of these have been kept deliberately vague, and you’ll be able to assess your </w:t>
                            </w:r>
                            <w:r>
                              <w:rPr>
                                <w:color w:val="374050"/>
                              </w:rPr>
                              <w:t>students’ understanding of this lesson by determining their responses to such open-ended prompts.</w:t>
                            </w:r>
                          </w:p>
                          <w:p>
                            <w:pPr>
                              <w:pStyle w:val="BodyText"/>
                              <w:spacing w:before="0"/>
                            </w:pPr>
                            <w:r>
                              <w:rPr>
                                <w:color w:val="374050"/>
                              </w:rPr>
                              <w:t>Hopefully</w:t>
                            </w:r>
                            <w:r>
                              <w:rPr>
                                <w:color w:val="374050"/>
                                <w:spacing w:val="5"/>
                              </w:rPr>
                              <w:t> </w:t>
                            </w:r>
                            <w:r>
                              <w:rPr>
                                <w:color w:val="374050"/>
                              </w:rPr>
                              <w:t>they</w:t>
                            </w:r>
                            <w:r>
                              <w:rPr>
                                <w:color w:val="374050"/>
                                <w:spacing w:val="6"/>
                              </w:rPr>
                              <w:t> </w:t>
                            </w:r>
                            <w:r>
                              <w:rPr>
                                <w:color w:val="374050"/>
                              </w:rPr>
                              <w:t>will</w:t>
                            </w:r>
                            <w:r>
                              <w:rPr>
                                <w:color w:val="374050"/>
                                <w:spacing w:val="6"/>
                              </w:rPr>
                              <w:t> </w:t>
                            </w:r>
                            <w:r>
                              <w:rPr>
                                <w:color w:val="374050"/>
                              </w:rPr>
                              <w:t>be</w:t>
                            </w:r>
                            <w:r>
                              <w:rPr>
                                <w:color w:val="374050"/>
                                <w:spacing w:val="6"/>
                              </w:rPr>
                              <w:t> </w:t>
                            </w:r>
                            <w:r>
                              <w:rPr>
                                <w:color w:val="374050"/>
                              </w:rPr>
                              <w:t>able</w:t>
                            </w:r>
                            <w:r>
                              <w:rPr>
                                <w:color w:val="374050"/>
                                <w:spacing w:val="6"/>
                              </w:rPr>
                              <w:t> </w:t>
                            </w:r>
                            <w:r>
                              <w:rPr>
                                <w:color w:val="374050"/>
                              </w:rPr>
                              <w:t>to</w:t>
                            </w:r>
                            <w:r>
                              <w:rPr>
                                <w:color w:val="374050"/>
                                <w:spacing w:val="6"/>
                              </w:rPr>
                              <w:t> </w:t>
                            </w:r>
                            <w:r>
                              <w:rPr>
                                <w:color w:val="374050"/>
                              </w:rPr>
                              <w:t>discuss</w:t>
                            </w:r>
                            <w:r>
                              <w:rPr>
                                <w:color w:val="374050"/>
                                <w:spacing w:val="6"/>
                              </w:rPr>
                              <w:t> </w:t>
                            </w:r>
                            <w:r>
                              <w:rPr>
                                <w:color w:val="374050"/>
                              </w:rPr>
                              <w:t>how</w:t>
                            </w:r>
                            <w:r>
                              <w:rPr>
                                <w:color w:val="374050"/>
                                <w:spacing w:val="6"/>
                              </w:rPr>
                              <w:t> </w:t>
                            </w:r>
                            <w:r>
                              <w:rPr>
                                <w:color w:val="374050"/>
                              </w:rPr>
                              <w:t>many</w:t>
                            </w:r>
                            <w:r>
                              <w:rPr>
                                <w:color w:val="374050"/>
                                <w:spacing w:val="6"/>
                              </w:rPr>
                              <w:t> </w:t>
                            </w:r>
                            <w:r>
                              <w:rPr>
                                <w:color w:val="374050"/>
                              </w:rPr>
                              <w:t>of</w:t>
                            </w:r>
                            <w:r>
                              <w:rPr>
                                <w:color w:val="374050"/>
                                <w:spacing w:val="6"/>
                              </w:rPr>
                              <w:t> </w:t>
                            </w:r>
                            <w:r>
                              <w:rPr>
                                <w:color w:val="374050"/>
                              </w:rPr>
                              <w:t>these</w:t>
                            </w:r>
                            <w:r>
                              <w:rPr>
                                <w:color w:val="374050"/>
                                <w:spacing w:val="6"/>
                              </w:rPr>
                              <w:t> </w:t>
                            </w:r>
                            <w:r>
                              <w:rPr>
                                <w:color w:val="374050"/>
                              </w:rPr>
                              <w:t>items</w:t>
                            </w:r>
                            <w:r>
                              <w:rPr>
                                <w:color w:val="374050"/>
                                <w:spacing w:val="6"/>
                              </w:rPr>
                              <w:t> </w:t>
                            </w:r>
                            <w:r>
                              <w:rPr>
                                <w:color w:val="374050"/>
                              </w:rPr>
                              <w:t>have</w:t>
                            </w:r>
                            <w:r>
                              <w:rPr>
                                <w:color w:val="374050"/>
                                <w:spacing w:val="6"/>
                              </w:rPr>
                              <w:t> </w:t>
                            </w:r>
                            <w:r>
                              <w:rPr>
                                <w:color w:val="374050"/>
                              </w:rPr>
                              <w:t>been</w:t>
                            </w:r>
                            <w:r>
                              <w:rPr>
                                <w:color w:val="374050"/>
                                <w:spacing w:val="6"/>
                              </w:rPr>
                              <w:t> </w:t>
                            </w:r>
                            <w:r>
                              <w:rPr>
                                <w:color w:val="374050"/>
                              </w:rPr>
                              <w:t>replaced</w:t>
                            </w:r>
                            <w:r>
                              <w:rPr>
                                <w:color w:val="374050"/>
                                <w:spacing w:val="6"/>
                              </w:rPr>
                              <w:t> </w:t>
                            </w:r>
                            <w:r>
                              <w:rPr>
                                <w:color w:val="374050"/>
                              </w:rPr>
                              <w:t>with</w:t>
                            </w:r>
                            <w:r>
                              <w:rPr>
                                <w:color w:val="374050"/>
                                <w:spacing w:val="6"/>
                              </w:rPr>
                              <w:t> </w:t>
                            </w:r>
                            <w:r>
                              <w:rPr>
                                <w:color w:val="374050"/>
                                <w:spacing w:val="-4"/>
                              </w:rPr>
                              <w:t>more</w:t>
                            </w:r>
                          </w:p>
                          <w:p>
                            <w:pPr>
                              <w:pStyle w:val="BodyText"/>
                              <w:spacing w:before="88"/>
                            </w:pPr>
                            <w:r>
                              <w:rPr>
                                <w:color w:val="374050"/>
                              </w:rPr>
                              <w:t>durable,</w:t>
                            </w:r>
                            <w:r>
                              <w:rPr>
                                <w:color w:val="374050"/>
                                <w:spacing w:val="7"/>
                              </w:rPr>
                              <w:t> </w:t>
                            </w:r>
                            <w:r>
                              <w:rPr>
                                <w:color w:val="374050"/>
                              </w:rPr>
                              <w:t>re-usable</w:t>
                            </w:r>
                            <w:r>
                              <w:rPr>
                                <w:color w:val="374050"/>
                                <w:spacing w:val="7"/>
                              </w:rPr>
                              <w:t> </w:t>
                            </w:r>
                            <w:r>
                              <w:rPr>
                                <w:color w:val="374050"/>
                              </w:rPr>
                              <w:t>alternatives</w:t>
                            </w:r>
                            <w:r>
                              <w:rPr>
                                <w:color w:val="374050"/>
                                <w:spacing w:val="7"/>
                              </w:rPr>
                              <w:t> </w:t>
                            </w:r>
                            <w:r>
                              <w:rPr>
                                <w:color w:val="374050"/>
                              </w:rPr>
                              <w:t>and</w:t>
                            </w:r>
                            <w:r>
                              <w:rPr>
                                <w:color w:val="374050"/>
                                <w:spacing w:val="7"/>
                              </w:rPr>
                              <w:t> </w:t>
                            </w:r>
                            <w:r>
                              <w:rPr>
                                <w:color w:val="374050"/>
                              </w:rPr>
                              <w:t>that</w:t>
                            </w:r>
                            <w:r>
                              <w:rPr>
                                <w:color w:val="374050"/>
                                <w:spacing w:val="7"/>
                              </w:rPr>
                              <w:t> </w:t>
                            </w:r>
                            <w:r>
                              <w:rPr>
                                <w:color w:val="374050"/>
                              </w:rPr>
                              <w:t>many</w:t>
                            </w:r>
                            <w:r>
                              <w:rPr>
                                <w:color w:val="374050"/>
                                <w:spacing w:val="8"/>
                              </w:rPr>
                              <w:t> </w:t>
                            </w:r>
                            <w:r>
                              <w:rPr>
                                <w:color w:val="374050"/>
                              </w:rPr>
                              <w:t>are</w:t>
                            </w:r>
                            <w:r>
                              <w:rPr>
                                <w:color w:val="374050"/>
                                <w:spacing w:val="7"/>
                              </w:rPr>
                              <w:t> </w:t>
                            </w:r>
                            <w:r>
                              <w:rPr>
                                <w:color w:val="374050"/>
                              </w:rPr>
                              <w:t>still</w:t>
                            </w:r>
                            <w:r>
                              <w:rPr>
                                <w:color w:val="374050"/>
                                <w:spacing w:val="7"/>
                              </w:rPr>
                              <w:t> </w:t>
                            </w:r>
                            <w:r>
                              <w:rPr>
                                <w:color w:val="374050"/>
                              </w:rPr>
                              <w:t>recyclable</w:t>
                            </w:r>
                            <w:r>
                              <w:rPr>
                                <w:color w:val="374050"/>
                                <w:spacing w:val="7"/>
                              </w:rPr>
                              <w:t> </w:t>
                            </w:r>
                            <w:r>
                              <w:rPr>
                                <w:color w:val="374050"/>
                              </w:rPr>
                              <w:t>even</w:t>
                            </w:r>
                            <w:r>
                              <w:rPr>
                                <w:color w:val="374050"/>
                                <w:spacing w:val="7"/>
                              </w:rPr>
                              <w:t> </w:t>
                            </w:r>
                            <w:r>
                              <w:rPr>
                                <w:color w:val="374050"/>
                              </w:rPr>
                              <w:t>if</w:t>
                            </w:r>
                            <w:r>
                              <w:rPr>
                                <w:color w:val="374050"/>
                                <w:spacing w:val="8"/>
                              </w:rPr>
                              <w:t> </w:t>
                            </w:r>
                            <w:r>
                              <w:rPr>
                                <w:color w:val="374050"/>
                              </w:rPr>
                              <w:t>they</w:t>
                            </w:r>
                            <w:r>
                              <w:rPr>
                                <w:color w:val="374050"/>
                                <w:spacing w:val="7"/>
                              </w:rPr>
                              <w:t> </w:t>
                            </w:r>
                            <w:r>
                              <w:rPr>
                                <w:color w:val="374050"/>
                              </w:rPr>
                              <w:t>are</w:t>
                            </w:r>
                            <w:r>
                              <w:rPr>
                                <w:color w:val="374050"/>
                                <w:spacing w:val="7"/>
                              </w:rPr>
                              <w:t> </w:t>
                            </w:r>
                            <w:r>
                              <w:rPr>
                                <w:color w:val="374050"/>
                              </w:rPr>
                              <w:t>single-</w:t>
                            </w:r>
                            <w:r>
                              <w:rPr>
                                <w:color w:val="374050"/>
                                <w:spacing w:val="-4"/>
                              </w:rPr>
                              <w:t>use.</w:t>
                            </w:r>
                          </w:p>
                        </w:txbxContent>
                      </wps:txbx>
                      <wps:bodyPr wrap="square" lIns="0" tIns="0" rIns="0" bIns="0" rtlCol="0">
                        <a:noAutofit/>
                      </wps:bodyPr>
                    </wps:wsp>
                  </a:graphicData>
                </a:graphic>
              </wp:anchor>
            </w:drawing>
          </mc:Choice>
          <mc:Fallback>
            <w:pict>
              <v:shape style="position:absolute;margin-left:52.725327pt;margin-top:663.55249pt;width:486.2pt;height:67.9pt;mso-position-horizontal-relative:page;mso-position-vertical-relative:page;z-index:-16000512" type="#_x0000_t202" id="docshape72" filled="false" stroked="false">
                <v:textbox inset="0,0,0,0">
                  <w:txbxContent>
                    <w:p>
                      <w:pPr>
                        <w:pStyle w:val="BodyText"/>
                        <w:spacing w:line="319" w:lineRule="auto"/>
                      </w:pPr>
                      <w:r>
                        <w:rPr>
                          <w:color w:val="374050"/>
                        </w:rPr>
                        <w:t>Many of these have been kept deliberately vague, and you’ll be able to assess your </w:t>
                      </w:r>
                      <w:r>
                        <w:rPr>
                          <w:color w:val="374050"/>
                        </w:rPr>
                        <w:t>students’ understanding of this lesson by determining their responses to such open-ended prompts.</w:t>
                      </w:r>
                    </w:p>
                    <w:p>
                      <w:pPr>
                        <w:pStyle w:val="BodyText"/>
                        <w:spacing w:before="0"/>
                      </w:pPr>
                      <w:r>
                        <w:rPr>
                          <w:color w:val="374050"/>
                        </w:rPr>
                        <w:t>Hopefully</w:t>
                      </w:r>
                      <w:r>
                        <w:rPr>
                          <w:color w:val="374050"/>
                          <w:spacing w:val="5"/>
                        </w:rPr>
                        <w:t> </w:t>
                      </w:r>
                      <w:r>
                        <w:rPr>
                          <w:color w:val="374050"/>
                        </w:rPr>
                        <w:t>they</w:t>
                      </w:r>
                      <w:r>
                        <w:rPr>
                          <w:color w:val="374050"/>
                          <w:spacing w:val="6"/>
                        </w:rPr>
                        <w:t> </w:t>
                      </w:r>
                      <w:r>
                        <w:rPr>
                          <w:color w:val="374050"/>
                        </w:rPr>
                        <w:t>will</w:t>
                      </w:r>
                      <w:r>
                        <w:rPr>
                          <w:color w:val="374050"/>
                          <w:spacing w:val="6"/>
                        </w:rPr>
                        <w:t> </w:t>
                      </w:r>
                      <w:r>
                        <w:rPr>
                          <w:color w:val="374050"/>
                        </w:rPr>
                        <w:t>be</w:t>
                      </w:r>
                      <w:r>
                        <w:rPr>
                          <w:color w:val="374050"/>
                          <w:spacing w:val="6"/>
                        </w:rPr>
                        <w:t> </w:t>
                      </w:r>
                      <w:r>
                        <w:rPr>
                          <w:color w:val="374050"/>
                        </w:rPr>
                        <w:t>able</w:t>
                      </w:r>
                      <w:r>
                        <w:rPr>
                          <w:color w:val="374050"/>
                          <w:spacing w:val="6"/>
                        </w:rPr>
                        <w:t> </w:t>
                      </w:r>
                      <w:r>
                        <w:rPr>
                          <w:color w:val="374050"/>
                        </w:rPr>
                        <w:t>to</w:t>
                      </w:r>
                      <w:r>
                        <w:rPr>
                          <w:color w:val="374050"/>
                          <w:spacing w:val="6"/>
                        </w:rPr>
                        <w:t> </w:t>
                      </w:r>
                      <w:r>
                        <w:rPr>
                          <w:color w:val="374050"/>
                        </w:rPr>
                        <w:t>discuss</w:t>
                      </w:r>
                      <w:r>
                        <w:rPr>
                          <w:color w:val="374050"/>
                          <w:spacing w:val="6"/>
                        </w:rPr>
                        <w:t> </w:t>
                      </w:r>
                      <w:r>
                        <w:rPr>
                          <w:color w:val="374050"/>
                        </w:rPr>
                        <w:t>how</w:t>
                      </w:r>
                      <w:r>
                        <w:rPr>
                          <w:color w:val="374050"/>
                          <w:spacing w:val="6"/>
                        </w:rPr>
                        <w:t> </w:t>
                      </w:r>
                      <w:r>
                        <w:rPr>
                          <w:color w:val="374050"/>
                        </w:rPr>
                        <w:t>many</w:t>
                      </w:r>
                      <w:r>
                        <w:rPr>
                          <w:color w:val="374050"/>
                          <w:spacing w:val="6"/>
                        </w:rPr>
                        <w:t> </w:t>
                      </w:r>
                      <w:r>
                        <w:rPr>
                          <w:color w:val="374050"/>
                        </w:rPr>
                        <w:t>of</w:t>
                      </w:r>
                      <w:r>
                        <w:rPr>
                          <w:color w:val="374050"/>
                          <w:spacing w:val="6"/>
                        </w:rPr>
                        <w:t> </w:t>
                      </w:r>
                      <w:r>
                        <w:rPr>
                          <w:color w:val="374050"/>
                        </w:rPr>
                        <w:t>these</w:t>
                      </w:r>
                      <w:r>
                        <w:rPr>
                          <w:color w:val="374050"/>
                          <w:spacing w:val="6"/>
                        </w:rPr>
                        <w:t> </w:t>
                      </w:r>
                      <w:r>
                        <w:rPr>
                          <w:color w:val="374050"/>
                        </w:rPr>
                        <w:t>items</w:t>
                      </w:r>
                      <w:r>
                        <w:rPr>
                          <w:color w:val="374050"/>
                          <w:spacing w:val="6"/>
                        </w:rPr>
                        <w:t> </w:t>
                      </w:r>
                      <w:r>
                        <w:rPr>
                          <w:color w:val="374050"/>
                        </w:rPr>
                        <w:t>have</w:t>
                      </w:r>
                      <w:r>
                        <w:rPr>
                          <w:color w:val="374050"/>
                          <w:spacing w:val="6"/>
                        </w:rPr>
                        <w:t> </w:t>
                      </w:r>
                      <w:r>
                        <w:rPr>
                          <w:color w:val="374050"/>
                        </w:rPr>
                        <w:t>been</w:t>
                      </w:r>
                      <w:r>
                        <w:rPr>
                          <w:color w:val="374050"/>
                          <w:spacing w:val="6"/>
                        </w:rPr>
                        <w:t> </w:t>
                      </w:r>
                      <w:r>
                        <w:rPr>
                          <w:color w:val="374050"/>
                        </w:rPr>
                        <w:t>replaced</w:t>
                      </w:r>
                      <w:r>
                        <w:rPr>
                          <w:color w:val="374050"/>
                          <w:spacing w:val="6"/>
                        </w:rPr>
                        <w:t> </w:t>
                      </w:r>
                      <w:r>
                        <w:rPr>
                          <w:color w:val="374050"/>
                        </w:rPr>
                        <w:t>with</w:t>
                      </w:r>
                      <w:r>
                        <w:rPr>
                          <w:color w:val="374050"/>
                          <w:spacing w:val="6"/>
                        </w:rPr>
                        <w:t> </w:t>
                      </w:r>
                      <w:r>
                        <w:rPr>
                          <w:color w:val="374050"/>
                          <w:spacing w:val="-4"/>
                        </w:rPr>
                        <w:t>more</w:t>
                      </w:r>
                    </w:p>
                    <w:p>
                      <w:pPr>
                        <w:pStyle w:val="BodyText"/>
                        <w:spacing w:before="88"/>
                      </w:pPr>
                      <w:r>
                        <w:rPr>
                          <w:color w:val="374050"/>
                        </w:rPr>
                        <w:t>durable,</w:t>
                      </w:r>
                      <w:r>
                        <w:rPr>
                          <w:color w:val="374050"/>
                          <w:spacing w:val="7"/>
                        </w:rPr>
                        <w:t> </w:t>
                      </w:r>
                      <w:r>
                        <w:rPr>
                          <w:color w:val="374050"/>
                        </w:rPr>
                        <w:t>re-usable</w:t>
                      </w:r>
                      <w:r>
                        <w:rPr>
                          <w:color w:val="374050"/>
                          <w:spacing w:val="7"/>
                        </w:rPr>
                        <w:t> </w:t>
                      </w:r>
                      <w:r>
                        <w:rPr>
                          <w:color w:val="374050"/>
                        </w:rPr>
                        <w:t>alternatives</w:t>
                      </w:r>
                      <w:r>
                        <w:rPr>
                          <w:color w:val="374050"/>
                          <w:spacing w:val="7"/>
                        </w:rPr>
                        <w:t> </w:t>
                      </w:r>
                      <w:r>
                        <w:rPr>
                          <w:color w:val="374050"/>
                        </w:rPr>
                        <w:t>and</w:t>
                      </w:r>
                      <w:r>
                        <w:rPr>
                          <w:color w:val="374050"/>
                          <w:spacing w:val="7"/>
                        </w:rPr>
                        <w:t> </w:t>
                      </w:r>
                      <w:r>
                        <w:rPr>
                          <w:color w:val="374050"/>
                        </w:rPr>
                        <w:t>that</w:t>
                      </w:r>
                      <w:r>
                        <w:rPr>
                          <w:color w:val="374050"/>
                          <w:spacing w:val="7"/>
                        </w:rPr>
                        <w:t> </w:t>
                      </w:r>
                      <w:r>
                        <w:rPr>
                          <w:color w:val="374050"/>
                        </w:rPr>
                        <w:t>many</w:t>
                      </w:r>
                      <w:r>
                        <w:rPr>
                          <w:color w:val="374050"/>
                          <w:spacing w:val="8"/>
                        </w:rPr>
                        <w:t> </w:t>
                      </w:r>
                      <w:r>
                        <w:rPr>
                          <w:color w:val="374050"/>
                        </w:rPr>
                        <w:t>are</w:t>
                      </w:r>
                      <w:r>
                        <w:rPr>
                          <w:color w:val="374050"/>
                          <w:spacing w:val="7"/>
                        </w:rPr>
                        <w:t> </w:t>
                      </w:r>
                      <w:r>
                        <w:rPr>
                          <w:color w:val="374050"/>
                        </w:rPr>
                        <w:t>still</w:t>
                      </w:r>
                      <w:r>
                        <w:rPr>
                          <w:color w:val="374050"/>
                          <w:spacing w:val="7"/>
                        </w:rPr>
                        <w:t> </w:t>
                      </w:r>
                      <w:r>
                        <w:rPr>
                          <w:color w:val="374050"/>
                        </w:rPr>
                        <w:t>recyclable</w:t>
                      </w:r>
                      <w:r>
                        <w:rPr>
                          <w:color w:val="374050"/>
                          <w:spacing w:val="7"/>
                        </w:rPr>
                        <w:t> </w:t>
                      </w:r>
                      <w:r>
                        <w:rPr>
                          <w:color w:val="374050"/>
                        </w:rPr>
                        <w:t>even</w:t>
                      </w:r>
                      <w:r>
                        <w:rPr>
                          <w:color w:val="374050"/>
                          <w:spacing w:val="7"/>
                        </w:rPr>
                        <w:t> </w:t>
                      </w:r>
                      <w:r>
                        <w:rPr>
                          <w:color w:val="374050"/>
                        </w:rPr>
                        <w:t>if</w:t>
                      </w:r>
                      <w:r>
                        <w:rPr>
                          <w:color w:val="374050"/>
                          <w:spacing w:val="8"/>
                        </w:rPr>
                        <w:t> </w:t>
                      </w:r>
                      <w:r>
                        <w:rPr>
                          <w:color w:val="374050"/>
                        </w:rPr>
                        <w:t>they</w:t>
                      </w:r>
                      <w:r>
                        <w:rPr>
                          <w:color w:val="374050"/>
                          <w:spacing w:val="7"/>
                        </w:rPr>
                        <w:t> </w:t>
                      </w:r>
                      <w:r>
                        <w:rPr>
                          <w:color w:val="374050"/>
                        </w:rPr>
                        <w:t>are</w:t>
                      </w:r>
                      <w:r>
                        <w:rPr>
                          <w:color w:val="374050"/>
                          <w:spacing w:val="7"/>
                        </w:rPr>
                        <w:t> </w:t>
                      </w:r>
                      <w:r>
                        <w:rPr>
                          <w:color w:val="374050"/>
                        </w:rPr>
                        <w:t>single-</w:t>
                      </w:r>
                      <w:r>
                        <w:rPr>
                          <w:color w:val="374050"/>
                          <w:spacing w:val="-4"/>
                        </w:rPr>
                        <w:t>use.</w:t>
                      </w:r>
                    </w:p>
                  </w:txbxContent>
                </v:textbox>
                <w10:wrap type="none"/>
              </v:shape>
            </w:pict>
          </mc:Fallback>
        </mc:AlternateContent>
      </w:r>
      <w:r>
        <w:rPr/>
        <mc:AlternateContent>
          <mc:Choice Requires="wps">
            <w:drawing>
              <wp:anchor distT="0" distB="0" distL="0" distR="0" allowOverlap="1" layoutInCell="1" locked="0" behindDoc="1" simplePos="0" relativeHeight="487316480">
                <wp:simplePos x="0" y="0"/>
                <wp:positionH relativeFrom="page">
                  <wp:posOffset>669611</wp:posOffset>
                </wp:positionH>
                <wp:positionV relativeFrom="page">
                  <wp:posOffset>9506725</wp:posOffset>
                </wp:positionV>
                <wp:extent cx="5066030" cy="191770"/>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5066030" cy="191770"/>
                        </a:xfrm>
                        <a:prstGeom prst="rect">
                          <a:avLst/>
                        </a:prstGeom>
                      </wps:spPr>
                      <wps:txbx>
                        <w:txbxContent>
                          <w:p>
                            <w:pPr>
                              <w:pStyle w:val="BodyText"/>
                            </w:pPr>
                            <w:r>
                              <w:rPr>
                                <w:color w:val="374050"/>
                              </w:rPr>
                              <w:t>However,</w:t>
                            </w:r>
                            <w:r>
                              <w:rPr>
                                <w:color w:val="374050"/>
                                <w:spacing w:val="5"/>
                              </w:rPr>
                              <w:t> </w:t>
                            </w:r>
                            <w:r>
                              <w:rPr>
                                <w:color w:val="374050"/>
                              </w:rPr>
                              <w:t>what</w:t>
                            </w:r>
                            <w:r>
                              <w:rPr>
                                <w:color w:val="374050"/>
                                <w:spacing w:val="5"/>
                              </w:rPr>
                              <w:t> </w:t>
                            </w:r>
                            <w:r>
                              <w:rPr>
                                <w:color w:val="374050"/>
                              </w:rPr>
                              <w:t>was</w:t>
                            </w:r>
                            <w:r>
                              <w:rPr>
                                <w:color w:val="374050"/>
                                <w:spacing w:val="5"/>
                              </w:rPr>
                              <w:t> </w:t>
                            </w:r>
                            <w:r>
                              <w:rPr>
                                <w:color w:val="374050"/>
                              </w:rPr>
                              <w:t>at</w:t>
                            </w:r>
                            <w:r>
                              <w:rPr>
                                <w:color w:val="374050"/>
                                <w:spacing w:val="5"/>
                              </w:rPr>
                              <w:t> </w:t>
                            </w:r>
                            <w:r>
                              <w:rPr>
                                <w:color w:val="374050"/>
                              </w:rPr>
                              <w:t>the</w:t>
                            </w:r>
                            <w:r>
                              <w:rPr>
                                <w:color w:val="374050"/>
                                <w:spacing w:val="5"/>
                              </w:rPr>
                              <w:t> </w:t>
                            </w:r>
                            <w:r>
                              <w:rPr>
                                <w:color w:val="374050"/>
                              </w:rPr>
                              <w:t>top</w:t>
                            </w:r>
                            <w:r>
                              <w:rPr>
                                <w:color w:val="374050"/>
                                <w:spacing w:val="5"/>
                              </w:rPr>
                              <w:t> </w:t>
                            </w:r>
                            <w:r>
                              <w:rPr>
                                <w:color w:val="374050"/>
                              </w:rPr>
                              <w:t>of</w:t>
                            </w:r>
                            <w:r>
                              <w:rPr>
                                <w:color w:val="374050"/>
                                <w:spacing w:val="5"/>
                              </w:rPr>
                              <w:t> </w:t>
                            </w:r>
                            <w:r>
                              <w:rPr>
                                <w:color w:val="374050"/>
                              </w:rPr>
                              <w:t>the</w:t>
                            </w:r>
                            <w:r>
                              <w:rPr>
                                <w:color w:val="374050"/>
                                <w:spacing w:val="5"/>
                              </w:rPr>
                              <w:t> </w:t>
                            </w:r>
                            <w:r>
                              <w:rPr>
                                <w:color w:val="374050"/>
                              </w:rPr>
                              <w:t>hierarchy</w:t>
                            </w:r>
                            <w:r>
                              <w:rPr>
                                <w:color w:val="374050"/>
                                <w:spacing w:val="5"/>
                              </w:rPr>
                              <w:t> </w:t>
                            </w:r>
                            <w:r>
                              <w:rPr>
                                <w:color w:val="374050"/>
                              </w:rPr>
                              <w:t>and</w:t>
                            </w:r>
                            <w:r>
                              <w:rPr>
                                <w:color w:val="374050"/>
                                <w:spacing w:val="4"/>
                              </w:rPr>
                              <w:t> </w:t>
                            </w:r>
                            <w:r>
                              <w:rPr>
                                <w:color w:val="374050"/>
                              </w:rPr>
                              <w:t>considered</w:t>
                            </w:r>
                            <w:r>
                              <w:rPr>
                                <w:color w:val="374050"/>
                                <w:spacing w:val="5"/>
                              </w:rPr>
                              <w:t> </w:t>
                            </w:r>
                            <w:r>
                              <w:rPr>
                                <w:color w:val="374050"/>
                              </w:rPr>
                              <w:t>best</w:t>
                            </w:r>
                            <w:r>
                              <w:rPr>
                                <w:color w:val="374050"/>
                                <w:spacing w:val="5"/>
                              </w:rPr>
                              <w:t> </w:t>
                            </w:r>
                            <w:r>
                              <w:rPr>
                                <w:color w:val="374050"/>
                                <w:spacing w:val="-2"/>
                              </w:rPr>
                              <w:t>practice?</w:t>
                            </w:r>
                          </w:p>
                        </w:txbxContent>
                      </wps:txbx>
                      <wps:bodyPr wrap="square" lIns="0" tIns="0" rIns="0" bIns="0" rtlCol="0">
                        <a:noAutofit/>
                      </wps:bodyPr>
                    </wps:wsp>
                  </a:graphicData>
                </a:graphic>
              </wp:anchor>
            </w:drawing>
          </mc:Choice>
          <mc:Fallback>
            <w:pict>
              <v:shape style="position:absolute;margin-left:52.725327pt;margin-top:748.561035pt;width:398.9pt;height:15.1pt;mso-position-horizontal-relative:page;mso-position-vertical-relative:page;z-index:-16000000" type="#_x0000_t202" id="docshape73" filled="false" stroked="false">
                <v:textbox inset="0,0,0,0">
                  <w:txbxContent>
                    <w:p>
                      <w:pPr>
                        <w:pStyle w:val="BodyText"/>
                      </w:pPr>
                      <w:r>
                        <w:rPr>
                          <w:color w:val="374050"/>
                        </w:rPr>
                        <w:t>However,</w:t>
                      </w:r>
                      <w:r>
                        <w:rPr>
                          <w:color w:val="374050"/>
                          <w:spacing w:val="5"/>
                        </w:rPr>
                        <w:t> </w:t>
                      </w:r>
                      <w:r>
                        <w:rPr>
                          <w:color w:val="374050"/>
                        </w:rPr>
                        <w:t>what</w:t>
                      </w:r>
                      <w:r>
                        <w:rPr>
                          <w:color w:val="374050"/>
                          <w:spacing w:val="5"/>
                        </w:rPr>
                        <w:t> </w:t>
                      </w:r>
                      <w:r>
                        <w:rPr>
                          <w:color w:val="374050"/>
                        </w:rPr>
                        <w:t>was</w:t>
                      </w:r>
                      <w:r>
                        <w:rPr>
                          <w:color w:val="374050"/>
                          <w:spacing w:val="5"/>
                        </w:rPr>
                        <w:t> </w:t>
                      </w:r>
                      <w:r>
                        <w:rPr>
                          <w:color w:val="374050"/>
                        </w:rPr>
                        <w:t>at</w:t>
                      </w:r>
                      <w:r>
                        <w:rPr>
                          <w:color w:val="374050"/>
                          <w:spacing w:val="5"/>
                        </w:rPr>
                        <w:t> </w:t>
                      </w:r>
                      <w:r>
                        <w:rPr>
                          <w:color w:val="374050"/>
                        </w:rPr>
                        <w:t>the</w:t>
                      </w:r>
                      <w:r>
                        <w:rPr>
                          <w:color w:val="374050"/>
                          <w:spacing w:val="5"/>
                        </w:rPr>
                        <w:t> </w:t>
                      </w:r>
                      <w:r>
                        <w:rPr>
                          <w:color w:val="374050"/>
                        </w:rPr>
                        <w:t>top</w:t>
                      </w:r>
                      <w:r>
                        <w:rPr>
                          <w:color w:val="374050"/>
                          <w:spacing w:val="5"/>
                        </w:rPr>
                        <w:t> </w:t>
                      </w:r>
                      <w:r>
                        <w:rPr>
                          <w:color w:val="374050"/>
                        </w:rPr>
                        <w:t>of</w:t>
                      </w:r>
                      <w:r>
                        <w:rPr>
                          <w:color w:val="374050"/>
                          <w:spacing w:val="5"/>
                        </w:rPr>
                        <w:t> </w:t>
                      </w:r>
                      <w:r>
                        <w:rPr>
                          <w:color w:val="374050"/>
                        </w:rPr>
                        <w:t>the</w:t>
                      </w:r>
                      <w:r>
                        <w:rPr>
                          <w:color w:val="374050"/>
                          <w:spacing w:val="5"/>
                        </w:rPr>
                        <w:t> </w:t>
                      </w:r>
                      <w:r>
                        <w:rPr>
                          <w:color w:val="374050"/>
                        </w:rPr>
                        <w:t>hierarchy</w:t>
                      </w:r>
                      <w:r>
                        <w:rPr>
                          <w:color w:val="374050"/>
                          <w:spacing w:val="5"/>
                        </w:rPr>
                        <w:t> </w:t>
                      </w:r>
                      <w:r>
                        <w:rPr>
                          <w:color w:val="374050"/>
                        </w:rPr>
                        <w:t>and</w:t>
                      </w:r>
                      <w:r>
                        <w:rPr>
                          <w:color w:val="374050"/>
                          <w:spacing w:val="4"/>
                        </w:rPr>
                        <w:t> </w:t>
                      </w:r>
                      <w:r>
                        <w:rPr>
                          <w:color w:val="374050"/>
                        </w:rPr>
                        <w:t>considered</w:t>
                      </w:r>
                      <w:r>
                        <w:rPr>
                          <w:color w:val="374050"/>
                          <w:spacing w:val="5"/>
                        </w:rPr>
                        <w:t> </w:t>
                      </w:r>
                      <w:r>
                        <w:rPr>
                          <w:color w:val="374050"/>
                        </w:rPr>
                        <w:t>best</w:t>
                      </w:r>
                      <w:r>
                        <w:rPr>
                          <w:color w:val="374050"/>
                          <w:spacing w:val="5"/>
                        </w:rPr>
                        <w:t> </w:t>
                      </w:r>
                      <w:r>
                        <w:rPr>
                          <w:color w:val="374050"/>
                          <w:spacing w:val="-2"/>
                        </w:rPr>
                        <w:t>practice?</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16992">
                <wp:simplePos x="0" y="0"/>
                <wp:positionH relativeFrom="page">
                  <wp:posOffset>533400</wp:posOffset>
                </wp:positionH>
                <wp:positionV relativeFrom="page">
                  <wp:posOffset>533397</wp:posOffset>
                </wp:positionV>
                <wp:extent cx="74930" cy="353695"/>
                <wp:effectExtent l="0" t="0" r="0" b="0"/>
                <wp:wrapNone/>
                <wp:docPr id="101" name="Graphic 101"/>
                <wp:cNvGraphicFramePr>
                  <a:graphicFrameLocks/>
                </wp:cNvGraphicFramePr>
                <a:graphic>
                  <a:graphicData uri="http://schemas.microsoft.com/office/word/2010/wordprocessingShape">
                    <wps:wsp>
                      <wps:cNvPr id="101" name="Graphic 101"/>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84"/>
                              </a:lnTo>
                              <a:lnTo>
                                <a:pt x="27542" y="945"/>
                              </a:lnTo>
                              <a:lnTo>
                                <a:pt x="32291" y="0"/>
                              </a:lnTo>
                              <a:lnTo>
                                <a:pt x="42164" y="0"/>
                              </a:lnTo>
                              <a:lnTo>
                                <a:pt x="73511" y="27530"/>
                              </a:lnTo>
                              <a:lnTo>
                                <a:pt x="74455" y="32284"/>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1.99979pt;width:5.9pt;height:27.85pt;mso-position-horizontal-relative:page;mso-position-vertical-relative:page;z-index:-15999488" id="docshape74" coordorigin="840,840" coordsize="118,557" path="m906,1397l891,1397,883,1395,840,1346,840,1338,840,891,883,841,891,840,906,840,956,883,957,891,957,1346,914,1395,906,139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17504">
                <wp:simplePos x="0" y="0"/>
                <wp:positionH relativeFrom="page">
                  <wp:posOffset>669611</wp:posOffset>
                </wp:positionH>
                <wp:positionV relativeFrom="page">
                  <wp:posOffset>513936</wp:posOffset>
                </wp:positionV>
                <wp:extent cx="3152140" cy="274955"/>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3152140" cy="274955"/>
                        </a:xfrm>
                        <a:prstGeom prst="rect">
                          <a:avLst/>
                        </a:prstGeom>
                      </wps:spPr>
                      <wps:txbx>
                        <w:txbxContent>
                          <w:p>
                            <w:pPr>
                              <w:spacing w:before="10"/>
                              <w:ind w:left="20" w:right="0" w:firstLine="0"/>
                              <w:jc w:val="left"/>
                              <w:rPr>
                                <w:b/>
                                <w:sz w:val="35"/>
                              </w:rPr>
                            </w:pPr>
                            <w:r>
                              <w:rPr>
                                <w:b/>
                                <w:color w:val="0D3C90"/>
                                <w:sz w:val="35"/>
                              </w:rPr>
                              <w:t>Part B: Identifying our </w:t>
                            </w:r>
                            <w:r>
                              <w:rPr>
                                <w:b/>
                                <w:color w:val="0D3C90"/>
                                <w:spacing w:val="-2"/>
                                <w:sz w:val="35"/>
                              </w:rPr>
                              <w:t>impact</w:t>
                            </w:r>
                          </w:p>
                        </w:txbxContent>
                      </wps:txbx>
                      <wps:bodyPr wrap="square" lIns="0" tIns="0" rIns="0" bIns="0" rtlCol="0">
                        <a:noAutofit/>
                      </wps:bodyPr>
                    </wps:wsp>
                  </a:graphicData>
                </a:graphic>
              </wp:anchor>
            </w:drawing>
          </mc:Choice>
          <mc:Fallback>
            <w:pict>
              <v:shape style="position:absolute;margin-left:52.725327pt;margin-top:40.467464pt;width:248.2pt;height:21.65pt;mso-position-horizontal-relative:page;mso-position-vertical-relative:page;z-index:-15998976" type="#_x0000_t202" id="docshape75" filled="false" stroked="false">
                <v:textbox inset="0,0,0,0">
                  <w:txbxContent>
                    <w:p>
                      <w:pPr>
                        <w:spacing w:before="10"/>
                        <w:ind w:left="20" w:right="0" w:firstLine="0"/>
                        <w:jc w:val="left"/>
                        <w:rPr>
                          <w:b/>
                          <w:sz w:val="35"/>
                        </w:rPr>
                      </w:pPr>
                      <w:r>
                        <w:rPr>
                          <w:b/>
                          <w:color w:val="0D3C90"/>
                          <w:sz w:val="35"/>
                        </w:rPr>
                        <w:t>Part B: Identifying our </w:t>
                      </w:r>
                      <w:r>
                        <w:rPr>
                          <w:b/>
                          <w:color w:val="0D3C90"/>
                          <w:spacing w:val="-2"/>
                          <w:sz w:val="35"/>
                        </w:rPr>
                        <w:t>impact</w:t>
                      </w:r>
                    </w:p>
                  </w:txbxContent>
                </v:textbox>
                <w10:wrap type="none"/>
              </v:shape>
            </w:pict>
          </mc:Fallback>
        </mc:AlternateContent>
      </w:r>
      <w:r>
        <w:rPr/>
        <mc:AlternateContent>
          <mc:Choice Requires="wps">
            <w:drawing>
              <wp:anchor distT="0" distB="0" distL="0" distR="0" allowOverlap="1" layoutInCell="1" locked="0" behindDoc="1" simplePos="0" relativeHeight="487318016">
                <wp:simplePos x="0" y="0"/>
                <wp:positionH relativeFrom="page">
                  <wp:posOffset>669611</wp:posOffset>
                </wp:positionH>
                <wp:positionV relativeFrom="page">
                  <wp:posOffset>1011223</wp:posOffset>
                </wp:positionV>
                <wp:extent cx="6075680" cy="73025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607568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Explain to students that for this activity they will be reflecting on ways they can improve </w:t>
                            </w:r>
                            <w:r>
                              <w:rPr>
                                <w:color w:val="374050"/>
                              </w:rPr>
                              <w:t>their efforts in the reduce and re-use (and repurpose) sections of the waste hierarchy.</w:t>
                            </w:r>
                          </w:p>
                        </w:txbxContent>
                      </wps:txbx>
                      <wps:bodyPr wrap="square" lIns="0" tIns="0" rIns="0" bIns="0" rtlCol="0">
                        <a:noAutofit/>
                      </wps:bodyPr>
                    </wps:wsp>
                  </a:graphicData>
                </a:graphic>
              </wp:anchor>
            </w:drawing>
          </mc:Choice>
          <mc:Fallback>
            <w:pict>
              <v:shape style="position:absolute;margin-left:52.725327pt;margin-top:79.623917pt;width:478.4pt;height:57.5pt;mso-position-horizontal-relative:page;mso-position-vertical-relative:page;z-index:-15998464" type="#_x0000_t202" id="docshape7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Explain to students that for this activity they will be reflecting on ways they can improve </w:t>
                      </w:r>
                      <w:r>
                        <w:rPr>
                          <w:color w:val="374050"/>
                        </w:rPr>
                        <w:t>their efforts in the reduce and re-use (and repurpose) sections of the waste hierarchy.</w:t>
                      </w:r>
                    </w:p>
                  </w:txbxContent>
                </v:textbox>
                <w10:wrap type="none"/>
              </v:shape>
            </w:pict>
          </mc:Fallback>
        </mc:AlternateContent>
      </w:r>
      <w:r>
        <w:rPr/>
        <mc:AlternateContent>
          <mc:Choice Requires="wps">
            <w:drawing>
              <wp:anchor distT="0" distB="0" distL="0" distR="0" allowOverlap="1" layoutInCell="1" locked="0" behindDoc="1" simplePos="0" relativeHeight="487318528">
                <wp:simplePos x="0" y="0"/>
                <wp:positionH relativeFrom="page">
                  <wp:posOffset>669611</wp:posOffset>
                </wp:positionH>
                <wp:positionV relativeFrom="page">
                  <wp:posOffset>2351427</wp:posOffset>
                </wp:positionV>
                <wp:extent cx="4105910" cy="516255"/>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410591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rPr>
                              <w:t>As</w:t>
                            </w:r>
                            <w:r>
                              <w:rPr>
                                <w:color w:val="374050"/>
                                <w:spacing w:val="6"/>
                              </w:rPr>
                              <w:t> </w:t>
                            </w:r>
                            <w:r>
                              <w:rPr>
                                <w:color w:val="374050"/>
                              </w:rPr>
                              <w:t>a</w:t>
                            </w:r>
                            <w:r>
                              <w:rPr>
                                <w:color w:val="374050"/>
                                <w:spacing w:val="7"/>
                              </w:rPr>
                              <w:t> </w:t>
                            </w:r>
                            <w:r>
                              <w:rPr>
                                <w:color w:val="374050"/>
                              </w:rPr>
                              <w:t>class</w:t>
                            </w:r>
                            <w:r>
                              <w:rPr>
                                <w:color w:val="374050"/>
                                <w:spacing w:val="6"/>
                              </w:rPr>
                              <w:t> </w:t>
                            </w:r>
                            <w:r>
                              <w:rPr>
                                <w:color w:val="374050"/>
                              </w:rPr>
                              <w:t>discuss</w:t>
                            </w:r>
                            <w:r>
                              <w:rPr>
                                <w:color w:val="374050"/>
                                <w:spacing w:val="7"/>
                              </w:rPr>
                              <w:t> </w:t>
                            </w:r>
                            <w:r>
                              <w:rPr>
                                <w:color w:val="374050"/>
                              </w:rPr>
                              <w:t>ideas</w:t>
                            </w:r>
                            <w:r>
                              <w:rPr>
                                <w:color w:val="374050"/>
                                <w:spacing w:val="6"/>
                              </w:rPr>
                              <w:t> </w:t>
                            </w:r>
                            <w:r>
                              <w:rPr>
                                <w:color w:val="374050"/>
                              </w:rPr>
                              <w:t>on</w:t>
                            </w:r>
                            <w:r>
                              <w:rPr>
                                <w:color w:val="374050"/>
                                <w:spacing w:val="7"/>
                              </w:rPr>
                              <w:t> </w:t>
                            </w:r>
                            <w:r>
                              <w:rPr>
                                <w:color w:val="374050"/>
                              </w:rPr>
                              <w:t>reducing</w:t>
                            </w:r>
                            <w:r>
                              <w:rPr>
                                <w:color w:val="374050"/>
                                <w:spacing w:val="6"/>
                              </w:rPr>
                              <w:t> </w:t>
                            </w:r>
                            <w:r>
                              <w:rPr>
                                <w:color w:val="374050"/>
                              </w:rPr>
                              <w:t>packaging</w:t>
                            </w:r>
                            <w:r>
                              <w:rPr>
                                <w:color w:val="374050"/>
                                <w:spacing w:val="7"/>
                              </w:rPr>
                              <w:t> </w:t>
                            </w:r>
                            <w:r>
                              <w:rPr>
                                <w:color w:val="374050"/>
                                <w:spacing w:val="-2"/>
                              </w:rPr>
                              <w:t>consumption.</w:t>
                            </w:r>
                          </w:p>
                        </w:txbxContent>
                      </wps:txbx>
                      <wps:bodyPr wrap="square" lIns="0" tIns="0" rIns="0" bIns="0" rtlCol="0">
                        <a:noAutofit/>
                      </wps:bodyPr>
                    </wps:wsp>
                  </a:graphicData>
                </a:graphic>
              </wp:anchor>
            </w:drawing>
          </mc:Choice>
          <mc:Fallback>
            <w:pict>
              <v:shape style="position:absolute;margin-left:52.725327pt;margin-top:185.15181pt;width:323.3pt;height:40.65pt;mso-position-horizontal-relative:page;mso-position-vertical-relative:page;z-index:-15997952" type="#_x0000_t202" id="docshape7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rPr>
                        <w:t>As</w:t>
                      </w:r>
                      <w:r>
                        <w:rPr>
                          <w:color w:val="374050"/>
                          <w:spacing w:val="6"/>
                        </w:rPr>
                        <w:t> </w:t>
                      </w:r>
                      <w:r>
                        <w:rPr>
                          <w:color w:val="374050"/>
                        </w:rPr>
                        <w:t>a</w:t>
                      </w:r>
                      <w:r>
                        <w:rPr>
                          <w:color w:val="374050"/>
                          <w:spacing w:val="7"/>
                        </w:rPr>
                        <w:t> </w:t>
                      </w:r>
                      <w:r>
                        <w:rPr>
                          <w:color w:val="374050"/>
                        </w:rPr>
                        <w:t>class</w:t>
                      </w:r>
                      <w:r>
                        <w:rPr>
                          <w:color w:val="374050"/>
                          <w:spacing w:val="6"/>
                        </w:rPr>
                        <w:t> </w:t>
                      </w:r>
                      <w:r>
                        <w:rPr>
                          <w:color w:val="374050"/>
                        </w:rPr>
                        <w:t>discuss</w:t>
                      </w:r>
                      <w:r>
                        <w:rPr>
                          <w:color w:val="374050"/>
                          <w:spacing w:val="7"/>
                        </w:rPr>
                        <w:t> </w:t>
                      </w:r>
                      <w:r>
                        <w:rPr>
                          <w:color w:val="374050"/>
                        </w:rPr>
                        <w:t>ideas</w:t>
                      </w:r>
                      <w:r>
                        <w:rPr>
                          <w:color w:val="374050"/>
                          <w:spacing w:val="6"/>
                        </w:rPr>
                        <w:t> </w:t>
                      </w:r>
                      <w:r>
                        <w:rPr>
                          <w:color w:val="374050"/>
                        </w:rPr>
                        <w:t>on</w:t>
                      </w:r>
                      <w:r>
                        <w:rPr>
                          <w:color w:val="374050"/>
                          <w:spacing w:val="7"/>
                        </w:rPr>
                        <w:t> </w:t>
                      </w:r>
                      <w:r>
                        <w:rPr>
                          <w:color w:val="374050"/>
                        </w:rPr>
                        <w:t>reducing</w:t>
                      </w:r>
                      <w:r>
                        <w:rPr>
                          <w:color w:val="374050"/>
                          <w:spacing w:val="6"/>
                        </w:rPr>
                        <w:t> </w:t>
                      </w:r>
                      <w:r>
                        <w:rPr>
                          <w:color w:val="374050"/>
                        </w:rPr>
                        <w:t>packaging</w:t>
                      </w:r>
                      <w:r>
                        <w:rPr>
                          <w:color w:val="374050"/>
                          <w:spacing w:val="7"/>
                        </w:rPr>
                        <w:t> </w:t>
                      </w:r>
                      <w:r>
                        <w:rPr>
                          <w:color w:val="374050"/>
                          <w:spacing w:val="-2"/>
                        </w:rPr>
                        <w:t>consumption.</w:t>
                      </w:r>
                    </w:p>
                  </w:txbxContent>
                </v:textbox>
                <w10:wrap type="none"/>
              </v:shape>
            </w:pict>
          </mc:Fallback>
        </mc:AlternateContent>
      </w:r>
      <w:r>
        <w:rPr/>
        <mc:AlternateContent>
          <mc:Choice Requires="wps">
            <w:drawing>
              <wp:anchor distT="0" distB="0" distL="0" distR="0" allowOverlap="1" layoutInCell="1" locked="0" behindDoc="1" simplePos="0" relativeHeight="487319040">
                <wp:simplePos x="0" y="0"/>
                <wp:positionH relativeFrom="page">
                  <wp:posOffset>669611</wp:posOffset>
                </wp:positionH>
                <wp:positionV relativeFrom="page">
                  <wp:posOffset>3084915</wp:posOffset>
                </wp:positionV>
                <wp:extent cx="6133465" cy="638810"/>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6133465" cy="638810"/>
                        </a:xfrm>
                        <a:prstGeom prst="rect">
                          <a:avLst/>
                        </a:prstGeom>
                      </wps:spPr>
                      <wps:txbx>
                        <w:txbxContent>
                          <w:p>
                            <w:pPr>
                              <w:pStyle w:val="BodyText"/>
                            </w:pPr>
                            <w:r>
                              <w:rPr>
                                <w:color w:val="374050"/>
                              </w:rPr>
                              <w:t>For</w:t>
                            </w:r>
                            <w:r>
                              <w:rPr>
                                <w:color w:val="374050"/>
                                <w:spacing w:val="6"/>
                              </w:rPr>
                              <w:t> </w:t>
                            </w:r>
                            <w:r>
                              <w:rPr>
                                <w:color w:val="374050"/>
                              </w:rPr>
                              <w:t>example,</w:t>
                            </w:r>
                            <w:r>
                              <w:rPr>
                                <w:color w:val="374050"/>
                                <w:spacing w:val="6"/>
                              </w:rPr>
                              <w:t> </w:t>
                            </w:r>
                            <w:r>
                              <w:rPr>
                                <w:color w:val="374050"/>
                              </w:rPr>
                              <w:t>instead</w:t>
                            </w:r>
                            <w:r>
                              <w:rPr>
                                <w:color w:val="374050"/>
                                <w:spacing w:val="6"/>
                              </w:rPr>
                              <w:t> </w:t>
                            </w:r>
                            <w:r>
                              <w:rPr>
                                <w:color w:val="374050"/>
                              </w:rPr>
                              <w:t>of</w:t>
                            </w:r>
                            <w:r>
                              <w:rPr>
                                <w:color w:val="374050"/>
                                <w:spacing w:val="6"/>
                              </w:rPr>
                              <w:t> </w:t>
                            </w:r>
                            <w:r>
                              <w:rPr>
                                <w:color w:val="374050"/>
                              </w:rPr>
                              <w:t>buying</w:t>
                            </w:r>
                            <w:r>
                              <w:rPr>
                                <w:color w:val="374050"/>
                                <w:spacing w:val="6"/>
                              </w:rPr>
                              <w:t> </w:t>
                            </w:r>
                            <w:r>
                              <w:rPr>
                                <w:color w:val="374050"/>
                              </w:rPr>
                              <w:t>a</w:t>
                            </w:r>
                            <w:r>
                              <w:rPr>
                                <w:color w:val="374050"/>
                                <w:spacing w:val="6"/>
                              </w:rPr>
                              <w:t> </w:t>
                            </w:r>
                            <w:r>
                              <w:rPr>
                                <w:color w:val="374050"/>
                              </w:rPr>
                              <w:t>sixpack</w:t>
                            </w:r>
                            <w:r>
                              <w:rPr>
                                <w:color w:val="374050"/>
                                <w:spacing w:val="6"/>
                              </w:rPr>
                              <w:t> </w:t>
                            </w:r>
                            <w:r>
                              <w:rPr>
                                <w:color w:val="374050"/>
                              </w:rPr>
                              <w:t>of</w:t>
                            </w:r>
                            <w:r>
                              <w:rPr>
                                <w:color w:val="374050"/>
                                <w:spacing w:val="6"/>
                              </w:rPr>
                              <w:t> </w:t>
                            </w:r>
                            <w:r>
                              <w:rPr>
                                <w:color w:val="374050"/>
                              </w:rPr>
                              <w:t>fruit</w:t>
                            </w:r>
                            <w:r>
                              <w:rPr>
                                <w:color w:val="374050"/>
                                <w:spacing w:val="6"/>
                              </w:rPr>
                              <w:t> </w:t>
                            </w:r>
                            <w:r>
                              <w:rPr>
                                <w:color w:val="374050"/>
                              </w:rPr>
                              <w:t>boxes</w:t>
                            </w:r>
                            <w:r>
                              <w:rPr>
                                <w:color w:val="374050"/>
                                <w:spacing w:val="6"/>
                              </w:rPr>
                              <w:t> </w:t>
                            </w:r>
                            <w:r>
                              <w:rPr>
                                <w:color w:val="374050"/>
                              </w:rPr>
                              <w:t>or</w:t>
                            </w:r>
                            <w:r>
                              <w:rPr>
                                <w:color w:val="374050"/>
                                <w:spacing w:val="6"/>
                              </w:rPr>
                              <w:t> </w:t>
                            </w:r>
                            <w:r>
                              <w:rPr>
                                <w:color w:val="374050"/>
                              </w:rPr>
                              <w:t>poppers</w:t>
                            </w:r>
                            <w:r>
                              <w:rPr>
                                <w:color w:val="374050"/>
                                <w:spacing w:val="6"/>
                              </w:rPr>
                              <w:t> </w:t>
                            </w:r>
                            <w:r>
                              <w:rPr>
                                <w:color w:val="374050"/>
                              </w:rPr>
                              <w:t>(or</w:t>
                            </w:r>
                            <w:r>
                              <w:rPr>
                                <w:color w:val="374050"/>
                                <w:spacing w:val="6"/>
                              </w:rPr>
                              <w:t> </w:t>
                            </w:r>
                            <w:r>
                              <w:rPr>
                                <w:color w:val="374050"/>
                              </w:rPr>
                              <w:t>primas),</w:t>
                            </w:r>
                            <w:r>
                              <w:rPr>
                                <w:color w:val="374050"/>
                                <w:spacing w:val="6"/>
                              </w:rPr>
                              <w:t> </w:t>
                            </w:r>
                            <w:r>
                              <w:rPr>
                                <w:color w:val="374050"/>
                              </w:rPr>
                              <w:t>you</w:t>
                            </w:r>
                            <w:r>
                              <w:rPr>
                                <w:color w:val="374050"/>
                                <w:spacing w:val="6"/>
                              </w:rPr>
                              <w:t> </w:t>
                            </w:r>
                            <w:r>
                              <w:rPr>
                                <w:color w:val="374050"/>
                              </w:rPr>
                              <w:t>could</w:t>
                            </w:r>
                            <w:r>
                              <w:rPr>
                                <w:color w:val="374050"/>
                                <w:spacing w:val="6"/>
                              </w:rPr>
                              <w:t> </w:t>
                            </w:r>
                            <w:r>
                              <w:rPr>
                                <w:color w:val="374050"/>
                                <w:spacing w:val="-5"/>
                              </w:rPr>
                              <w:t>buy</w:t>
                            </w:r>
                          </w:p>
                          <w:p>
                            <w:pPr>
                              <w:pStyle w:val="BodyText"/>
                              <w:spacing w:line="350" w:lineRule="atLeast" w:before="2"/>
                            </w:pPr>
                            <w:r>
                              <w:rPr>
                                <w:color w:val="374050"/>
                              </w:rPr>
                              <w:t>a two-litre bottle of juice and divide it into glasses or more sustainable containers when </w:t>
                            </w:r>
                            <w:r>
                              <w:rPr>
                                <w:color w:val="374050"/>
                              </w:rPr>
                              <w:t>you want a drink. Or you could even make fresh juice yourself and avoid packaging altogether!</w:t>
                            </w:r>
                          </w:p>
                        </w:txbxContent>
                      </wps:txbx>
                      <wps:bodyPr wrap="square" lIns="0" tIns="0" rIns="0" bIns="0" rtlCol="0">
                        <a:noAutofit/>
                      </wps:bodyPr>
                    </wps:wsp>
                  </a:graphicData>
                </a:graphic>
              </wp:anchor>
            </w:drawing>
          </mc:Choice>
          <mc:Fallback>
            <w:pict>
              <v:shape style="position:absolute;margin-left:52.725327pt;margin-top:242.906754pt;width:482.95pt;height:50.3pt;mso-position-horizontal-relative:page;mso-position-vertical-relative:page;z-index:-15997440" type="#_x0000_t202" id="docshape78" filled="false" stroked="false">
                <v:textbox inset="0,0,0,0">
                  <w:txbxContent>
                    <w:p>
                      <w:pPr>
                        <w:pStyle w:val="BodyText"/>
                      </w:pPr>
                      <w:r>
                        <w:rPr>
                          <w:color w:val="374050"/>
                        </w:rPr>
                        <w:t>For</w:t>
                      </w:r>
                      <w:r>
                        <w:rPr>
                          <w:color w:val="374050"/>
                          <w:spacing w:val="6"/>
                        </w:rPr>
                        <w:t> </w:t>
                      </w:r>
                      <w:r>
                        <w:rPr>
                          <w:color w:val="374050"/>
                        </w:rPr>
                        <w:t>example,</w:t>
                      </w:r>
                      <w:r>
                        <w:rPr>
                          <w:color w:val="374050"/>
                          <w:spacing w:val="6"/>
                        </w:rPr>
                        <w:t> </w:t>
                      </w:r>
                      <w:r>
                        <w:rPr>
                          <w:color w:val="374050"/>
                        </w:rPr>
                        <w:t>instead</w:t>
                      </w:r>
                      <w:r>
                        <w:rPr>
                          <w:color w:val="374050"/>
                          <w:spacing w:val="6"/>
                        </w:rPr>
                        <w:t> </w:t>
                      </w:r>
                      <w:r>
                        <w:rPr>
                          <w:color w:val="374050"/>
                        </w:rPr>
                        <w:t>of</w:t>
                      </w:r>
                      <w:r>
                        <w:rPr>
                          <w:color w:val="374050"/>
                          <w:spacing w:val="6"/>
                        </w:rPr>
                        <w:t> </w:t>
                      </w:r>
                      <w:r>
                        <w:rPr>
                          <w:color w:val="374050"/>
                        </w:rPr>
                        <w:t>buying</w:t>
                      </w:r>
                      <w:r>
                        <w:rPr>
                          <w:color w:val="374050"/>
                          <w:spacing w:val="6"/>
                        </w:rPr>
                        <w:t> </w:t>
                      </w:r>
                      <w:r>
                        <w:rPr>
                          <w:color w:val="374050"/>
                        </w:rPr>
                        <w:t>a</w:t>
                      </w:r>
                      <w:r>
                        <w:rPr>
                          <w:color w:val="374050"/>
                          <w:spacing w:val="6"/>
                        </w:rPr>
                        <w:t> </w:t>
                      </w:r>
                      <w:r>
                        <w:rPr>
                          <w:color w:val="374050"/>
                        </w:rPr>
                        <w:t>sixpack</w:t>
                      </w:r>
                      <w:r>
                        <w:rPr>
                          <w:color w:val="374050"/>
                          <w:spacing w:val="6"/>
                        </w:rPr>
                        <w:t> </w:t>
                      </w:r>
                      <w:r>
                        <w:rPr>
                          <w:color w:val="374050"/>
                        </w:rPr>
                        <w:t>of</w:t>
                      </w:r>
                      <w:r>
                        <w:rPr>
                          <w:color w:val="374050"/>
                          <w:spacing w:val="6"/>
                        </w:rPr>
                        <w:t> </w:t>
                      </w:r>
                      <w:r>
                        <w:rPr>
                          <w:color w:val="374050"/>
                        </w:rPr>
                        <w:t>fruit</w:t>
                      </w:r>
                      <w:r>
                        <w:rPr>
                          <w:color w:val="374050"/>
                          <w:spacing w:val="6"/>
                        </w:rPr>
                        <w:t> </w:t>
                      </w:r>
                      <w:r>
                        <w:rPr>
                          <w:color w:val="374050"/>
                        </w:rPr>
                        <w:t>boxes</w:t>
                      </w:r>
                      <w:r>
                        <w:rPr>
                          <w:color w:val="374050"/>
                          <w:spacing w:val="6"/>
                        </w:rPr>
                        <w:t> </w:t>
                      </w:r>
                      <w:r>
                        <w:rPr>
                          <w:color w:val="374050"/>
                        </w:rPr>
                        <w:t>or</w:t>
                      </w:r>
                      <w:r>
                        <w:rPr>
                          <w:color w:val="374050"/>
                          <w:spacing w:val="6"/>
                        </w:rPr>
                        <w:t> </w:t>
                      </w:r>
                      <w:r>
                        <w:rPr>
                          <w:color w:val="374050"/>
                        </w:rPr>
                        <w:t>poppers</w:t>
                      </w:r>
                      <w:r>
                        <w:rPr>
                          <w:color w:val="374050"/>
                          <w:spacing w:val="6"/>
                        </w:rPr>
                        <w:t> </w:t>
                      </w:r>
                      <w:r>
                        <w:rPr>
                          <w:color w:val="374050"/>
                        </w:rPr>
                        <w:t>(or</w:t>
                      </w:r>
                      <w:r>
                        <w:rPr>
                          <w:color w:val="374050"/>
                          <w:spacing w:val="6"/>
                        </w:rPr>
                        <w:t> </w:t>
                      </w:r>
                      <w:r>
                        <w:rPr>
                          <w:color w:val="374050"/>
                        </w:rPr>
                        <w:t>primas),</w:t>
                      </w:r>
                      <w:r>
                        <w:rPr>
                          <w:color w:val="374050"/>
                          <w:spacing w:val="6"/>
                        </w:rPr>
                        <w:t> </w:t>
                      </w:r>
                      <w:r>
                        <w:rPr>
                          <w:color w:val="374050"/>
                        </w:rPr>
                        <w:t>you</w:t>
                      </w:r>
                      <w:r>
                        <w:rPr>
                          <w:color w:val="374050"/>
                          <w:spacing w:val="6"/>
                        </w:rPr>
                        <w:t> </w:t>
                      </w:r>
                      <w:r>
                        <w:rPr>
                          <w:color w:val="374050"/>
                        </w:rPr>
                        <w:t>could</w:t>
                      </w:r>
                      <w:r>
                        <w:rPr>
                          <w:color w:val="374050"/>
                          <w:spacing w:val="6"/>
                        </w:rPr>
                        <w:t> </w:t>
                      </w:r>
                      <w:r>
                        <w:rPr>
                          <w:color w:val="374050"/>
                          <w:spacing w:val="-5"/>
                        </w:rPr>
                        <w:t>buy</w:t>
                      </w:r>
                    </w:p>
                    <w:p>
                      <w:pPr>
                        <w:pStyle w:val="BodyText"/>
                        <w:spacing w:line="350" w:lineRule="atLeast" w:before="2"/>
                      </w:pPr>
                      <w:r>
                        <w:rPr>
                          <w:color w:val="374050"/>
                        </w:rPr>
                        <w:t>a two-litre bottle of juice and divide it into glasses or more sustainable containers when </w:t>
                      </w:r>
                      <w:r>
                        <w:rPr>
                          <w:color w:val="374050"/>
                        </w:rPr>
                        <w:t>you want a drink. Or you could even make fresh juice yourself and avoid packaging altogether!</w:t>
                      </w:r>
                    </w:p>
                  </w:txbxContent>
                </v:textbox>
                <w10:wrap type="none"/>
              </v:shape>
            </w:pict>
          </mc:Fallback>
        </mc:AlternateContent>
      </w:r>
      <w:r>
        <w:rPr/>
        <mc:AlternateContent>
          <mc:Choice Requires="wps">
            <w:drawing>
              <wp:anchor distT="0" distB="0" distL="0" distR="0" allowOverlap="1" layoutInCell="1" locked="0" behindDoc="1" simplePos="0" relativeHeight="487319552">
                <wp:simplePos x="0" y="0"/>
                <wp:positionH relativeFrom="page">
                  <wp:posOffset>669611</wp:posOffset>
                </wp:positionH>
                <wp:positionV relativeFrom="page">
                  <wp:posOffset>3941157</wp:posOffset>
                </wp:positionV>
                <wp:extent cx="6197600" cy="63881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6197600" cy="638810"/>
                        </a:xfrm>
                        <a:prstGeom prst="rect">
                          <a:avLst/>
                        </a:prstGeom>
                      </wps:spPr>
                      <wps:txbx>
                        <w:txbxContent>
                          <w:p>
                            <w:pPr>
                              <w:pStyle w:val="BodyText"/>
                            </w:pPr>
                            <w:r>
                              <w:rPr>
                                <w:color w:val="374050"/>
                              </w:rPr>
                              <w:t>Encourage</w:t>
                            </w:r>
                            <w:r>
                              <w:rPr>
                                <w:color w:val="374050"/>
                                <w:spacing w:val="6"/>
                              </w:rPr>
                              <w:t> </w:t>
                            </w:r>
                            <w:r>
                              <w:rPr>
                                <w:color w:val="374050"/>
                              </w:rPr>
                              <w:t>students</w:t>
                            </w:r>
                            <w:r>
                              <w:rPr>
                                <w:color w:val="374050"/>
                                <w:spacing w:val="7"/>
                              </w:rPr>
                              <w:t> </w:t>
                            </w:r>
                            <w:r>
                              <w:rPr>
                                <w:color w:val="374050"/>
                              </w:rPr>
                              <w:t>to</w:t>
                            </w:r>
                            <w:r>
                              <w:rPr>
                                <w:color w:val="374050"/>
                                <w:spacing w:val="6"/>
                              </w:rPr>
                              <w:t> </w:t>
                            </w:r>
                            <w:r>
                              <w:rPr>
                                <w:color w:val="374050"/>
                              </w:rPr>
                              <w:t>also</w:t>
                            </w:r>
                            <w:r>
                              <w:rPr>
                                <w:color w:val="374050"/>
                                <w:spacing w:val="7"/>
                              </w:rPr>
                              <w:t> </w:t>
                            </w:r>
                            <w:r>
                              <w:rPr>
                                <w:color w:val="374050"/>
                              </w:rPr>
                              <w:t>consider</w:t>
                            </w:r>
                            <w:r>
                              <w:rPr>
                                <w:color w:val="374050"/>
                                <w:spacing w:val="7"/>
                              </w:rPr>
                              <w:t> </w:t>
                            </w:r>
                            <w:r>
                              <w:rPr>
                                <w:color w:val="374050"/>
                              </w:rPr>
                              <w:t>when</w:t>
                            </w:r>
                            <w:r>
                              <w:rPr>
                                <w:color w:val="374050"/>
                                <w:spacing w:val="6"/>
                              </w:rPr>
                              <w:t> </w:t>
                            </w:r>
                            <w:r>
                              <w:rPr>
                                <w:color w:val="374050"/>
                              </w:rPr>
                              <w:t>packaging</w:t>
                            </w:r>
                            <w:r>
                              <w:rPr>
                                <w:color w:val="374050"/>
                                <w:spacing w:val="7"/>
                              </w:rPr>
                              <w:t> </w:t>
                            </w:r>
                            <w:r>
                              <w:rPr>
                                <w:color w:val="374050"/>
                              </w:rPr>
                              <w:t>might</w:t>
                            </w:r>
                            <w:r>
                              <w:rPr>
                                <w:color w:val="374050"/>
                                <w:spacing w:val="6"/>
                              </w:rPr>
                              <w:t> </w:t>
                            </w:r>
                            <w:r>
                              <w:rPr>
                                <w:color w:val="374050"/>
                              </w:rPr>
                              <w:t>be</w:t>
                            </w:r>
                            <w:r>
                              <w:rPr>
                                <w:color w:val="374050"/>
                                <w:spacing w:val="7"/>
                              </w:rPr>
                              <w:t> </w:t>
                            </w:r>
                            <w:r>
                              <w:rPr>
                                <w:color w:val="374050"/>
                              </w:rPr>
                              <w:t>unnecessary.</w:t>
                            </w:r>
                            <w:r>
                              <w:rPr>
                                <w:color w:val="374050"/>
                                <w:spacing w:val="7"/>
                              </w:rPr>
                              <w:t> </w:t>
                            </w:r>
                            <w:r>
                              <w:rPr>
                                <w:color w:val="374050"/>
                              </w:rPr>
                              <w:t>For</w:t>
                            </w:r>
                            <w:r>
                              <w:rPr>
                                <w:color w:val="374050"/>
                                <w:spacing w:val="6"/>
                              </w:rPr>
                              <w:t> </w:t>
                            </w:r>
                            <w:r>
                              <w:rPr>
                                <w:color w:val="374050"/>
                              </w:rPr>
                              <w:t>example,</w:t>
                            </w:r>
                            <w:r>
                              <w:rPr>
                                <w:color w:val="374050"/>
                                <w:spacing w:val="7"/>
                              </w:rPr>
                              <w:t> </w:t>
                            </w:r>
                            <w:r>
                              <w:rPr>
                                <w:color w:val="374050"/>
                                <w:spacing w:val="-7"/>
                              </w:rPr>
                              <w:t>do</w:t>
                            </w:r>
                          </w:p>
                          <w:p>
                            <w:pPr>
                              <w:pStyle w:val="BodyText"/>
                              <w:spacing w:line="350" w:lineRule="atLeast" w:before="2"/>
                            </w:pPr>
                            <w:r>
                              <w:rPr>
                                <w:color w:val="374050"/>
                              </w:rPr>
                              <w:t>you really need napkins and plastic forks included in your takeaway meal? You likely have </w:t>
                            </w:r>
                            <w:r>
                              <w:rPr>
                                <w:color w:val="374050"/>
                              </w:rPr>
                              <w:t>a cloth at home that you can use instead, with napkins often being thrown out straightaway.</w:t>
                            </w:r>
                          </w:p>
                        </w:txbxContent>
                      </wps:txbx>
                      <wps:bodyPr wrap="square" lIns="0" tIns="0" rIns="0" bIns="0" rtlCol="0">
                        <a:noAutofit/>
                      </wps:bodyPr>
                    </wps:wsp>
                  </a:graphicData>
                </a:graphic>
              </wp:anchor>
            </w:drawing>
          </mc:Choice>
          <mc:Fallback>
            <w:pict>
              <v:shape style="position:absolute;margin-left:52.725327pt;margin-top:310.327362pt;width:488pt;height:50.3pt;mso-position-horizontal-relative:page;mso-position-vertical-relative:page;z-index:-15996928" type="#_x0000_t202" id="docshape79" filled="false" stroked="false">
                <v:textbox inset="0,0,0,0">
                  <w:txbxContent>
                    <w:p>
                      <w:pPr>
                        <w:pStyle w:val="BodyText"/>
                      </w:pPr>
                      <w:r>
                        <w:rPr>
                          <w:color w:val="374050"/>
                        </w:rPr>
                        <w:t>Encourage</w:t>
                      </w:r>
                      <w:r>
                        <w:rPr>
                          <w:color w:val="374050"/>
                          <w:spacing w:val="6"/>
                        </w:rPr>
                        <w:t> </w:t>
                      </w:r>
                      <w:r>
                        <w:rPr>
                          <w:color w:val="374050"/>
                        </w:rPr>
                        <w:t>students</w:t>
                      </w:r>
                      <w:r>
                        <w:rPr>
                          <w:color w:val="374050"/>
                          <w:spacing w:val="7"/>
                        </w:rPr>
                        <w:t> </w:t>
                      </w:r>
                      <w:r>
                        <w:rPr>
                          <w:color w:val="374050"/>
                        </w:rPr>
                        <w:t>to</w:t>
                      </w:r>
                      <w:r>
                        <w:rPr>
                          <w:color w:val="374050"/>
                          <w:spacing w:val="6"/>
                        </w:rPr>
                        <w:t> </w:t>
                      </w:r>
                      <w:r>
                        <w:rPr>
                          <w:color w:val="374050"/>
                        </w:rPr>
                        <w:t>also</w:t>
                      </w:r>
                      <w:r>
                        <w:rPr>
                          <w:color w:val="374050"/>
                          <w:spacing w:val="7"/>
                        </w:rPr>
                        <w:t> </w:t>
                      </w:r>
                      <w:r>
                        <w:rPr>
                          <w:color w:val="374050"/>
                        </w:rPr>
                        <w:t>consider</w:t>
                      </w:r>
                      <w:r>
                        <w:rPr>
                          <w:color w:val="374050"/>
                          <w:spacing w:val="7"/>
                        </w:rPr>
                        <w:t> </w:t>
                      </w:r>
                      <w:r>
                        <w:rPr>
                          <w:color w:val="374050"/>
                        </w:rPr>
                        <w:t>when</w:t>
                      </w:r>
                      <w:r>
                        <w:rPr>
                          <w:color w:val="374050"/>
                          <w:spacing w:val="6"/>
                        </w:rPr>
                        <w:t> </w:t>
                      </w:r>
                      <w:r>
                        <w:rPr>
                          <w:color w:val="374050"/>
                        </w:rPr>
                        <w:t>packaging</w:t>
                      </w:r>
                      <w:r>
                        <w:rPr>
                          <w:color w:val="374050"/>
                          <w:spacing w:val="7"/>
                        </w:rPr>
                        <w:t> </w:t>
                      </w:r>
                      <w:r>
                        <w:rPr>
                          <w:color w:val="374050"/>
                        </w:rPr>
                        <w:t>might</w:t>
                      </w:r>
                      <w:r>
                        <w:rPr>
                          <w:color w:val="374050"/>
                          <w:spacing w:val="6"/>
                        </w:rPr>
                        <w:t> </w:t>
                      </w:r>
                      <w:r>
                        <w:rPr>
                          <w:color w:val="374050"/>
                        </w:rPr>
                        <w:t>be</w:t>
                      </w:r>
                      <w:r>
                        <w:rPr>
                          <w:color w:val="374050"/>
                          <w:spacing w:val="7"/>
                        </w:rPr>
                        <w:t> </w:t>
                      </w:r>
                      <w:r>
                        <w:rPr>
                          <w:color w:val="374050"/>
                        </w:rPr>
                        <w:t>unnecessary.</w:t>
                      </w:r>
                      <w:r>
                        <w:rPr>
                          <w:color w:val="374050"/>
                          <w:spacing w:val="7"/>
                        </w:rPr>
                        <w:t> </w:t>
                      </w:r>
                      <w:r>
                        <w:rPr>
                          <w:color w:val="374050"/>
                        </w:rPr>
                        <w:t>For</w:t>
                      </w:r>
                      <w:r>
                        <w:rPr>
                          <w:color w:val="374050"/>
                          <w:spacing w:val="6"/>
                        </w:rPr>
                        <w:t> </w:t>
                      </w:r>
                      <w:r>
                        <w:rPr>
                          <w:color w:val="374050"/>
                        </w:rPr>
                        <w:t>example,</w:t>
                      </w:r>
                      <w:r>
                        <w:rPr>
                          <w:color w:val="374050"/>
                          <w:spacing w:val="7"/>
                        </w:rPr>
                        <w:t> </w:t>
                      </w:r>
                      <w:r>
                        <w:rPr>
                          <w:color w:val="374050"/>
                          <w:spacing w:val="-7"/>
                        </w:rPr>
                        <w:t>do</w:t>
                      </w:r>
                    </w:p>
                    <w:p>
                      <w:pPr>
                        <w:pStyle w:val="BodyText"/>
                        <w:spacing w:line="350" w:lineRule="atLeast" w:before="2"/>
                      </w:pPr>
                      <w:r>
                        <w:rPr>
                          <w:color w:val="374050"/>
                        </w:rPr>
                        <w:t>you really need napkins and plastic forks included in your takeaway meal? You likely have </w:t>
                      </w:r>
                      <w:r>
                        <w:rPr>
                          <w:color w:val="374050"/>
                        </w:rPr>
                        <w:t>a cloth at home that you can use instead, with napkins often being thrown out straightaway.</w:t>
                      </w:r>
                    </w:p>
                  </w:txbxContent>
                </v:textbox>
                <w10:wrap type="none"/>
              </v:shape>
            </w:pict>
          </mc:Fallback>
        </mc:AlternateContent>
      </w:r>
      <w:r>
        <w:rPr/>
        <mc:AlternateContent>
          <mc:Choice Requires="wps">
            <w:drawing>
              <wp:anchor distT="0" distB="0" distL="0" distR="0" allowOverlap="1" layoutInCell="1" locked="0" behindDoc="1" simplePos="0" relativeHeight="487320064">
                <wp:simplePos x="0" y="0"/>
                <wp:positionH relativeFrom="page">
                  <wp:posOffset>669611</wp:posOffset>
                </wp:positionH>
                <wp:positionV relativeFrom="page">
                  <wp:posOffset>5190055</wp:posOffset>
                </wp:positionV>
                <wp:extent cx="5959475" cy="730250"/>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595947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Next discuss ways of re-using. Many of these examples will be able to be drawn from </w:t>
                            </w:r>
                            <w:r>
                              <w:rPr>
                                <w:color w:val="374050"/>
                              </w:rPr>
                              <w:t>your discussion in Part A.</w:t>
                            </w:r>
                          </w:p>
                        </w:txbxContent>
                      </wps:txbx>
                      <wps:bodyPr wrap="square" lIns="0" tIns="0" rIns="0" bIns="0" rtlCol="0">
                        <a:noAutofit/>
                      </wps:bodyPr>
                    </wps:wsp>
                  </a:graphicData>
                </a:graphic>
              </wp:anchor>
            </w:drawing>
          </mc:Choice>
          <mc:Fallback>
            <w:pict>
              <v:shape style="position:absolute;margin-left:52.725327pt;margin-top:408.665771pt;width:469.25pt;height:57.5pt;mso-position-horizontal-relative:page;mso-position-vertical-relative:page;z-index:-15996416" type="#_x0000_t202" id="docshape8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Next discuss ways of re-using. Many of these examples will be able to be drawn from </w:t>
                      </w:r>
                      <w:r>
                        <w:rPr>
                          <w:color w:val="374050"/>
                        </w:rPr>
                        <w:t>your discussion in Part A.</w:t>
                      </w:r>
                    </w:p>
                  </w:txbxContent>
                </v:textbox>
                <w10:wrap type="none"/>
              </v:shape>
            </w:pict>
          </mc:Fallback>
        </mc:AlternateContent>
      </w:r>
      <w:r>
        <w:rPr/>
        <mc:AlternateContent>
          <mc:Choice Requires="wps">
            <w:drawing>
              <wp:anchor distT="0" distB="0" distL="0" distR="0" allowOverlap="1" layoutInCell="1" locked="0" behindDoc="1" simplePos="0" relativeHeight="487320576">
                <wp:simplePos x="0" y="0"/>
                <wp:positionH relativeFrom="page">
                  <wp:posOffset>669611</wp:posOffset>
                </wp:positionH>
                <wp:positionV relativeFrom="page">
                  <wp:posOffset>6137603</wp:posOffset>
                </wp:positionV>
                <wp:extent cx="5725795" cy="191770"/>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5725795" cy="191770"/>
                        </a:xfrm>
                        <a:prstGeom prst="rect">
                          <a:avLst/>
                        </a:prstGeom>
                      </wps:spPr>
                      <wps:txbx>
                        <w:txbxContent>
                          <w:p>
                            <w:pPr>
                              <w:pStyle w:val="BodyText"/>
                            </w:pPr>
                            <w:r>
                              <w:rPr>
                                <w:color w:val="374050"/>
                              </w:rPr>
                              <w:t>For</w:t>
                            </w:r>
                            <w:r>
                              <w:rPr>
                                <w:color w:val="374050"/>
                                <w:spacing w:val="5"/>
                              </w:rPr>
                              <w:t> </w:t>
                            </w:r>
                            <w:r>
                              <w:rPr>
                                <w:color w:val="374050"/>
                              </w:rPr>
                              <w:t>example,</w:t>
                            </w:r>
                            <w:r>
                              <w:rPr>
                                <w:color w:val="374050"/>
                                <w:spacing w:val="5"/>
                              </w:rPr>
                              <w:t> </w:t>
                            </w:r>
                            <w:r>
                              <w:rPr>
                                <w:color w:val="374050"/>
                              </w:rPr>
                              <w:t>taking</w:t>
                            </w:r>
                            <w:r>
                              <w:rPr>
                                <w:color w:val="374050"/>
                                <w:spacing w:val="5"/>
                              </w:rPr>
                              <w:t> </w:t>
                            </w:r>
                            <w:r>
                              <w:rPr>
                                <w:color w:val="374050"/>
                              </w:rPr>
                              <w:t>a</w:t>
                            </w:r>
                            <w:r>
                              <w:rPr>
                                <w:color w:val="374050"/>
                                <w:spacing w:val="5"/>
                              </w:rPr>
                              <w:t> </w:t>
                            </w:r>
                            <w:r>
                              <w:rPr>
                                <w:color w:val="374050"/>
                              </w:rPr>
                              <w:t>green</w:t>
                            </w:r>
                            <w:r>
                              <w:rPr>
                                <w:color w:val="374050"/>
                                <w:spacing w:val="6"/>
                              </w:rPr>
                              <w:t> </w:t>
                            </w:r>
                            <w:r>
                              <w:rPr>
                                <w:color w:val="374050"/>
                              </w:rPr>
                              <w:t>bag</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rPr>
                              <w:t>store,</w:t>
                            </w:r>
                            <w:r>
                              <w:rPr>
                                <w:color w:val="374050"/>
                                <w:spacing w:val="6"/>
                              </w:rPr>
                              <w:t> </w:t>
                            </w:r>
                            <w:r>
                              <w:rPr>
                                <w:color w:val="374050"/>
                              </w:rPr>
                              <w:t>taking</w:t>
                            </w:r>
                            <w:r>
                              <w:rPr>
                                <w:color w:val="374050"/>
                                <w:spacing w:val="5"/>
                              </w:rPr>
                              <w:t> </w:t>
                            </w:r>
                            <w:r>
                              <w:rPr>
                                <w:color w:val="374050"/>
                              </w:rPr>
                              <w:t>a</w:t>
                            </w:r>
                            <w:r>
                              <w:rPr>
                                <w:color w:val="374050"/>
                                <w:spacing w:val="5"/>
                              </w:rPr>
                              <w:t> </w:t>
                            </w:r>
                            <w:r>
                              <w:rPr>
                                <w:color w:val="374050"/>
                              </w:rPr>
                              <w:t>re-usable</w:t>
                            </w:r>
                            <w:r>
                              <w:rPr>
                                <w:color w:val="374050"/>
                                <w:spacing w:val="5"/>
                              </w:rPr>
                              <w:t> </w:t>
                            </w:r>
                            <w:r>
                              <w:rPr>
                                <w:color w:val="374050"/>
                              </w:rPr>
                              <w:t>coffee</w:t>
                            </w:r>
                            <w:r>
                              <w:rPr>
                                <w:color w:val="374050"/>
                                <w:spacing w:val="6"/>
                              </w:rPr>
                              <w:t> </w:t>
                            </w:r>
                            <w:r>
                              <w:rPr>
                                <w:color w:val="374050"/>
                              </w:rPr>
                              <w:t>cup</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spacing w:val="-2"/>
                              </w:rPr>
                              <w:t>cafe.</w:t>
                            </w:r>
                          </w:p>
                        </w:txbxContent>
                      </wps:txbx>
                      <wps:bodyPr wrap="square" lIns="0" tIns="0" rIns="0" bIns="0" rtlCol="0">
                        <a:noAutofit/>
                      </wps:bodyPr>
                    </wps:wsp>
                  </a:graphicData>
                </a:graphic>
              </wp:anchor>
            </w:drawing>
          </mc:Choice>
          <mc:Fallback>
            <w:pict>
              <v:shape style="position:absolute;margin-left:52.725327pt;margin-top:483.275848pt;width:450.85pt;height:15.1pt;mso-position-horizontal-relative:page;mso-position-vertical-relative:page;z-index:-15995904" type="#_x0000_t202" id="docshape81" filled="false" stroked="false">
                <v:textbox inset="0,0,0,0">
                  <w:txbxContent>
                    <w:p>
                      <w:pPr>
                        <w:pStyle w:val="BodyText"/>
                      </w:pPr>
                      <w:r>
                        <w:rPr>
                          <w:color w:val="374050"/>
                        </w:rPr>
                        <w:t>For</w:t>
                      </w:r>
                      <w:r>
                        <w:rPr>
                          <w:color w:val="374050"/>
                          <w:spacing w:val="5"/>
                        </w:rPr>
                        <w:t> </w:t>
                      </w:r>
                      <w:r>
                        <w:rPr>
                          <w:color w:val="374050"/>
                        </w:rPr>
                        <w:t>example,</w:t>
                      </w:r>
                      <w:r>
                        <w:rPr>
                          <w:color w:val="374050"/>
                          <w:spacing w:val="5"/>
                        </w:rPr>
                        <w:t> </w:t>
                      </w:r>
                      <w:r>
                        <w:rPr>
                          <w:color w:val="374050"/>
                        </w:rPr>
                        <w:t>taking</w:t>
                      </w:r>
                      <w:r>
                        <w:rPr>
                          <w:color w:val="374050"/>
                          <w:spacing w:val="5"/>
                        </w:rPr>
                        <w:t> </w:t>
                      </w:r>
                      <w:r>
                        <w:rPr>
                          <w:color w:val="374050"/>
                        </w:rPr>
                        <w:t>a</w:t>
                      </w:r>
                      <w:r>
                        <w:rPr>
                          <w:color w:val="374050"/>
                          <w:spacing w:val="5"/>
                        </w:rPr>
                        <w:t> </w:t>
                      </w:r>
                      <w:r>
                        <w:rPr>
                          <w:color w:val="374050"/>
                        </w:rPr>
                        <w:t>green</w:t>
                      </w:r>
                      <w:r>
                        <w:rPr>
                          <w:color w:val="374050"/>
                          <w:spacing w:val="6"/>
                        </w:rPr>
                        <w:t> </w:t>
                      </w:r>
                      <w:r>
                        <w:rPr>
                          <w:color w:val="374050"/>
                        </w:rPr>
                        <w:t>bag</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rPr>
                        <w:t>store,</w:t>
                      </w:r>
                      <w:r>
                        <w:rPr>
                          <w:color w:val="374050"/>
                          <w:spacing w:val="6"/>
                        </w:rPr>
                        <w:t> </w:t>
                      </w:r>
                      <w:r>
                        <w:rPr>
                          <w:color w:val="374050"/>
                        </w:rPr>
                        <w:t>taking</w:t>
                      </w:r>
                      <w:r>
                        <w:rPr>
                          <w:color w:val="374050"/>
                          <w:spacing w:val="5"/>
                        </w:rPr>
                        <w:t> </w:t>
                      </w:r>
                      <w:r>
                        <w:rPr>
                          <w:color w:val="374050"/>
                        </w:rPr>
                        <w:t>a</w:t>
                      </w:r>
                      <w:r>
                        <w:rPr>
                          <w:color w:val="374050"/>
                          <w:spacing w:val="5"/>
                        </w:rPr>
                        <w:t> </w:t>
                      </w:r>
                      <w:r>
                        <w:rPr>
                          <w:color w:val="374050"/>
                        </w:rPr>
                        <w:t>re-usable</w:t>
                      </w:r>
                      <w:r>
                        <w:rPr>
                          <w:color w:val="374050"/>
                          <w:spacing w:val="5"/>
                        </w:rPr>
                        <w:t> </w:t>
                      </w:r>
                      <w:r>
                        <w:rPr>
                          <w:color w:val="374050"/>
                        </w:rPr>
                        <w:t>coffee</w:t>
                      </w:r>
                      <w:r>
                        <w:rPr>
                          <w:color w:val="374050"/>
                          <w:spacing w:val="6"/>
                        </w:rPr>
                        <w:t> </w:t>
                      </w:r>
                      <w:r>
                        <w:rPr>
                          <w:color w:val="374050"/>
                        </w:rPr>
                        <w:t>cup</w:t>
                      </w:r>
                      <w:r>
                        <w:rPr>
                          <w:color w:val="374050"/>
                          <w:spacing w:val="5"/>
                        </w:rPr>
                        <w:t> </w:t>
                      </w:r>
                      <w:r>
                        <w:rPr>
                          <w:color w:val="374050"/>
                        </w:rPr>
                        <w:t>to</w:t>
                      </w:r>
                      <w:r>
                        <w:rPr>
                          <w:color w:val="374050"/>
                          <w:spacing w:val="5"/>
                        </w:rPr>
                        <w:t> </w:t>
                      </w:r>
                      <w:r>
                        <w:rPr>
                          <w:color w:val="374050"/>
                        </w:rPr>
                        <w:t>the</w:t>
                      </w:r>
                      <w:r>
                        <w:rPr>
                          <w:color w:val="374050"/>
                          <w:spacing w:val="5"/>
                        </w:rPr>
                        <w:t> </w:t>
                      </w:r>
                      <w:r>
                        <w:rPr>
                          <w:color w:val="374050"/>
                          <w:spacing w:val="-2"/>
                        </w:rPr>
                        <w:t>cafe.</w:t>
                      </w:r>
                    </w:p>
                  </w:txbxContent>
                </v:textbox>
                <w10:wrap type="none"/>
              </v:shape>
            </w:pict>
          </mc:Fallback>
        </mc:AlternateContent>
      </w:r>
      <w:r>
        <w:rPr/>
        <mc:AlternateContent>
          <mc:Choice Requires="wps">
            <w:drawing>
              <wp:anchor distT="0" distB="0" distL="0" distR="0" allowOverlap="1" layoutInCell="1" locked="0" behindDoc="1" simplePos="0" relativeHeight="487321088">
                <wp:simplePos x="0" y="0"/>
                <wp:positionH relativeFrom="page">
                  <wp:posOffset>669611</wp:posOffset>
                </wp:positionH>
                <wp:positionV relativeFrom="page">
                  <wp:posOffset>6547110</wp:posOffset>
                </wp:positionV>
                <wp:extent cx="6172835" cy="63881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6172835" cy="638810"/>
                        </a:xfrm>
                        <a:prstGeom prst="rect">
                          <a:avLst/>
                        </a:prstGeom>
                      </wps:spPr>
                      <wps:txbx>
                        <w:txbxContent>
                          <w:p>
                            <w:pPr>
                              <w:pStyle w:val="BodyText"/>
                              <w:spacing w:line="319" w:lineRule="auto"/>
                            </w:pPr>
                            <w:r>
                              <w:rPr>
                                <w:color w:val="374050"/>
                              </w:rPr>
                              <w:t>Again consider when packaging might be unnecessary. Do you really need to be using </w:t>
                            </w:r>
                            <w:r>
                              <w:rPr>
                                <w:color w:val="374050"/>
                              </w:rPr>
                              <w:t>plastic wrap over a plate of food? Could you instead use a re-usable container to store the leftovers</w:t>
                            </w:r>
                          </w:p>
                          <w:p>
                            <w:pPr>
                              <w:pStyle w:val="BodyText"/>
                              <w:spacing w:before="0"/>
                            </w:pPr>
                            <w:r>
                              <w:rPr>
                                <w:color w:val="374050"/>
                              </w:rPr>
                              <w:t>in</w:t>
                            </w:r>
                            <w:r>
                              <w:rPr>
                                <w:color w:val="374050"/>
                                <w:spacing w:val="6"/>
                              </w:rPr>
                              <w:t> </w:t>
                            </w:r>
                            <w:r>
                              <w:rPr>
                                <w:color w:val="374050"/>
                              </w:rPr>
                              <w:t>a</w:t>
                            </w:r>
                            <w:r>
                              <w:rPr>
                                <w:color w:val="374050"/>
                                <w:spacing w:val="6"/>
                              </w:rPr>
                              <w:t> </w:t>
                            </w:r>
                            <w:r>
                              <w:rPr>
                                <w:color w:val="374050"/>
                              </w:rPr>
                              <w:t>more</w:t>
                            </w:r>
                            <w:r>
                              <w:rPr>
                                <w:color w:val="374050"/>
                                <w:spacing w:val="6"/>
                              </w:rPr>
                              <w:t> </w:t>
                            </w:r>
                            <w:r>
                              <w:rPr>
                                <w:color w:val="374050"/>
                              </w:rPr>
                              <w:t>airtight</w:t>
                            </w:r>
                            <w:r>
                              <w:rPr>
                                <w:color w:val="374050"/>
                                <w:spacing w:val="6"/>
                              </w:rPr>
                              <w:t> </w:t>
                            </w:r>
                            <w:r>
                              <w:rPr>
                                <w:color w:val="374050"/>
                              </w:rPr>
                              <w:t>and</w:t>
                            </w:r>
                            <w:r>
                              <w:rPr>
                                <w:color w:val="374050"/>
                                <w:spacing w:val="6"/>
                              </w:rPr>
                              <w:t> </w:t>
                            </w:r>
                            <w:r>
                              <w:rPr>
                                <w:color w:val="374050"/>
                              </w:rPr>
                              <w:t>more</w:t>
                            </w:r>
                            <w:r>
                              <w:rPr>
                                <w:color w:val="374050"/>
                                <w:spacing w:val="6"/>
                              </w:rPr>
                              <w:t> </w:t>
                            </w:r>
                            <w:r>
                              <w:rPr>
                                <w:color w:val="374050"/>
                              </w:rPr>
                              <w:t>sustainable</w:t>
                            </w:r>
                            <w:r>
                              <w:rPr>
                                <w:color w:val="374050"/>
                                <w:spacing w:val="6"/>
                              </w:rPr>
                              <w:t> </w:t>
                            </w:r>
                            <w:r>
                              <w:rPr>
                                <w:color w:val="374050"/>
                                <w:spacing w:val="-4"/>
                              </w:rPr>
                              <w:t>way?</w:t>
                            </w:r>
                          </w:p>
                        </w:txbxContent>
                      </wps:txbx>
                      <wps:bodyPr wrap="square" lIns="0" tIns="0" rIns="0" bIns="0" rtlCol="0">
                        <a:noAutofit/>
                      </wps:bodyPr>
                    </wps:wsp>
                  </a:graphicData>
                </a:graphic>
              </wp:anchor>
            </w:drawing>
          </mc:Choice>
          <mc:Fallback>
            <w:pict>
              <v:shape style="position:absolute;margin-left:52.725327pt;margin-top:515.520508pt;width:486.05pt;height:50.3pt;mso-position-horizontal-relative:page;mso-position-vertical-relative:page;z-index:-15995392" type="#_x0000_t202" id="docshape82" filled="false" stroked="false">
                <v:textbox inset="0,0,0,0">
                  <w:txbxContent>
                    <w:p>
                      <w:pPr>
                        <w:pStyle w:val="BodyText"/>
                        <w:spacing w:line="319" w:lineRule="auto"/>
                      </w:pPr>
                      <w:r>
                        <w:rPr>
                          <w:color w:val="374050"/>
                        </w:rPr>
                        <w:t>Again consider when packaging might be unnecessary. Do you really need to be using </w:t>
                      </w:r>
                      <w:r>
                        <w:rPr>
                          <w:color w:val="374050"/>
                        </w:rPr>
                        <w:t>plastic wrap over a plate of food? Could you instead use a re-usable container to store the leftovers</w:t>
                      </w:r>
                    </w:p>
                    <w:p>
                      <w:pPr>
                        <w:pStyle w:val="BodyText"/>
                        <w:spacing w:before="0"/>
                      </w:pPr>
                      <w:r>
                        <w:rPr>
                          <w:color w:val="374050"/>
                        </w:rPr>
                        <w:t>in</w:t>
                      </w:r>
                      <w:r>
                        <w:rPr>
                          <w:color w:val="374050"/>
                          <w:spacing w:val="6"/>
                        </w:rPr>
                        <w:t> </w:t>
                      </w:r>
                      <w:r>
                        <w:rPr>
                          <w:color w:val="374050"/>
                        </w:rPr>
                        <w:t>a</w:t>
                      </w:r>
                      <w:r>
                        <w:rPr>
                          <w:color w:val="374050"/>
                          <w:spacing w:val="6"/>
                        </w:rPr>
                        <w:t> </w:t>
                      </w:r>
                      <w:r>
                        <w:rPr>
                          <w:color w:val="374050"/>
                        </w:rPr>
                        <w:t>more</w:t>
                      </w:r>
                      <w:r>
                        <w:rPr>
                          <w:color w:val="374050"/>
                          <w:spacing w:val="6"/>
                        </w:rPr>
                        <w:t> </w:t>
                      </w:r>
                      <w:r>
                        <w:rPr>
                          <w:color w:val="374050"/>
                        </w:rPr>
                        <w:t>airtight</w:t>
                      </w:r>
                      <w:r>
                        <w:rPr>
                          <w:color w:val="374050"/>
                          <w:spacing w:val="6"/>
                        </w:rPr>
                        <w:t> </w:t>
                      </w:r>
                      <w:r>
                        <w:rPr>
                          <w:color w:val="374050"/>
                        </w:rPr>
                        <w:t>and</w:t>
                      </w:r>
                      <w:r>
                        <w:rPr>
                          <w:color w:val="374050"/>
                          <w:spacing w:val="6"/>
                        </w:rPr>
                        <w:t> </w:t>
                      </w:r>
                      <w:r>
                        <w:rPr>
                          <w:color w:val="374050"/>
                        </w:rPr>
                        <w:t>more</w:t>
                      </w:r>
                      <w:r>
                        <w:rPr>
                          <w:color w:val="374050"/>
                          <w:spacing w:val="6"/>
                        </w:rPr>
                        <w:t> </w:t>
                      </w:r>
                      <w:r>
                        <w:rPr>
                          <w:color w:val="374050"/>
                        </w:rPr>
                        <w:t>sustainable</w:t>
                      </w:r>
                      <w:r>
                        <w:rPr>
                          <w:color w:val="374050"/>
                          <w:spacing w:val="6"/>
                        </w:rPr>
                        <w:t> </w:t>
                      </w:r>
                      <w:r>
                        <w:rPr>
                          <w:color w:val="374050"/>
                          <w:spacing w:val="-4"/>
                        </w:rPr>
                        <w:t>way?</w:t>
                      </w:r>
                    </w:p>
                  </w:txbxContent>
                </v:textbox>
                <w10:wrap type="none"/>
              </v:shape>
            </w:pict>
          </mc:Fallback>
        </mc:AlternateContent>
      </w:r>
      <w:r>
        <w:rPr/>
        <mc:AlternateContent>
          <mc:Choice Requires="wps">
            <w:drawing>
              <wp:anchor distT="0" distB="0" distL="0" distR="0" allowOverlap="1" layoutInCell="1" locked="0" behindDoc="1" simplePos="0" relativeHeight="487321600">
                <wp:simplePos x="0" y="0"/>
                <wp:positionH relativeFrom="page">
                  <wp:posOffset>669611</wp:posOffset>
                </wp:positionH>
                <wp:positionV relativeFrom="page">
                  <wp:posOffset>7796007</wp:posOffset>
                </wp:positionV>
                <wp:extent cx="2682240" cy="506730"/>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268224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Discuss</w:t>
                            </w:r>
                            <w:r>
                              <w:rPr>
                                <w:color w:val="374050"/>
                                <w:spacing w:val="7"/>
                              </w:rPr>
                              <w:t> </w:t>
                            </w:r>
                            <w:r>
                              <w:rPr>
                                <w:color w:val="374050"/>
                              </w:rPr>
                              <w:t>ways</w:t>
                            </w:r>
                            <w:r>
                              <w:rPr>
                                <w:color w:val="374050"/>
                                <w:spacing w:val="8"/>
                              </w:rPr>
                              <w:t> </w:t>
                            </w:r>
                            <w:r>
                              <w:rPr>
                                <w:color w:val="374050"/>
                              </w:rPr>
                              <w:t>of</w:t>
                            </w:r>
                            <w:r>
                              <w:rPr>
                                <w:color w:val="374050"/>
                                <w:spacing w:val="8"/>
                              </w:rPr>
                              <w:t> </w:t>
                            </w:r>
                            <w:r>
                              <w:rPr>
                                <w:color w:val="374050"/>
                              </w:rPr>
                              <w:t>repurposing</w:t>
                            </w:r>
                            <w:r>
                              <w:rPr>
                                <w:color w:val="374050"/>
                                <w:spacing w:val="8"/>
                              </w:rPr>
                              <w:t> </w:t>
                            </w:r>
                            <w:r>
                              <w:rPr>
                                <w:color w:val="374050"/>
                                <w:spacing w:val="-2"/>
                              </w:rPr>
                              <w:t>packaging.</w:t>
                            </w:r>
                          </w:p>
                        </w:txbxContent>
                      </wps:txbx>
                      <wps:bodyPr wrap="square" lIns="0" tIns="0" rIns="0" bIns="0" rtlCol="0">
                        <a:noAutofit/>
                      </wps:bodyPr>
                    </wps:wsp>
                  </a:graphicData>
                </a:graphic>
              </wp:anchor>
            </w:drawing>
          </mc:Choice>
          <mc:Fallback>
            <w:pict>
              <v:shape style="position:absolute;margin-left:52.725327pt;margin-top:613.858887pt;width:211.2pt;height:39.9pt;mso-position-horizontal-relative:page;mso-position-vertical-relative:page;z-index:-15994880" type="#_x0000_t202" id="docshape8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Discuss</w:t>
                      </w:r>
                      <w:r>
                        <w:rPr>
                          <w:color w:val="374050"/>
                          <w:spacing w:val="7"/>
                        </w:rPr>
                        <w:t> </w:t>
                      </w:r>
                      <w:r>
                        <w:rPr>
                          <w:color w:val="374050"/>
                        </w:rPr>
                        <w:t>ways</w:t>
                      </w:r>
                      <w:r>
                        <w:rPr>
                          <w:color w:val="374050"/>
                          <w:spacing w:val="8"/>
                        </w:rPr>
                        <w:t> </w:t>
                      </w:r>
                      <w:r>
                        <w:rPr>
                          <w:color w:val="374050"/>
                        </w:rPr>
                        <w:t>of</w:t>
                      </w:r>
                      <w:r>
                        <w:rPr>
                          <w:color w:val="374050"/>
                          <w:spacing w:val="8"/>
                        </w:rPr>
                        <w:t> </w:t>
                      </w:r>
                      <w:r>
                        <w:rPr>
                          <w:color w:val="374050"/>
                        </w:rPr>
                        <w:t>repurposing</w:t>
                      </w:r>
                      <w:r>
                        <w:rPr>
                          <w:color w:val="374050"/>
                          <w:spacing w:val="8"/>
                        </w:rPr>
                        <w:t> </w:t>
                      </w:r>
                      <w:r>
                        <w:rPr>
                          <w:color w:val="374050"/>
                          <w:spacing w:val="-2"/>
                        </w:rPr>
                        <w:t>packaging.</w:t>
                      </w:r>
                    </w:p>
                  </w:txbxContent>
                </v:textbox>
                <w10:wrap type="none"/>
              </v:shape>
            </w:pict>
          </mc:Fallback>
        </mc:AlternateContent>
      </w:r>
      <w:r>
        <w:rPr/>
        <mc:AlternateContent>
          <mc:Choice Requires="wps">
            <w:drawing>
              <wp:anchor distT="0" distB="0" distL="0" distR="0" allowOverlap="1" layoutInCell="1" locked="0" behindDoc="1" simplePos="0" relativeHeight="487322112">
                <wp:simplePos x="0" y="0"/>
                <wp:positionH relativeFrom="page">
                  <wp:posOffset>669611</wp:posOffset>
                </wp:positionH>
                <wp:positionV relativeFrom="page">
                  <wp:posOffset>8520188</wp:posOffset>
                </wp:positionV>
                <wp:extent cx="5687060" cy="191770"/>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5687060" cy="191770"/>
                        </a:xfrm>
                        <a:prstGeom prst="rect">
                          <a:avLst/>
                        </a:prstGeom>
                      </wps:spPr>
                      <wps:txbx>
                        <w:txbxContent>
                          <w:p>
                            <w:pPr>
                              <w:pStyle w:val="BodyText"/>
                            </w:pPr>
                            <w:r>
                              <w:rPr>
                                <w:color w:val="374050"/>
                              </w:rPr>
                              <w:t>For</w:t>
                            </w:r>
                            <w:r>
                              <w:rPr>
                                <w:color w:val="374050"/>
                                <w:spacing w:val="6"/>
                              </w:rPr>
                              <w:t> </w:t>
                            </w:r>
                            <w:r>
                              <w:rPr>
                                <w:color w:val="374050"/>
                              </w:rPr>
                              <w:t>example,</w:t>
                            </w:r>
                            <w:r>
                              <w:rPr>
                                <w:color w:val="374050"/>
                                <w:spacing w:val="6"/>
                              </w:rPr>
                              <w:t> </w:t>
                            </w:r>
                            <w:r>
                              <w:rPr>
                                <w:color w:val="374050"/>
                              </w:rPr>
                              <w:t>instead</w:t>
                            </w:r>
                            <w:r>
                              <w:rPr>
                                <w:color w:val="374050"/>
                                <w:spacing w:val="6"/>
                              </w:rPr>
                              <w:t> </w:t>
                            </w:r>
                            <w:r>
                              <w:rPr>
                                <w:color w:val="374050"/>
                              </w:rPr>
                              <w:t>of</w:t>
                            </w:r>
                            <w:r>
                              <w:rPr>
                                <w:color w:val="374050"/>
                                <w:spacing w:val="7"/>
                              </w:rPr>
                              <w:t> </w:t>
                            </w:r>
                            <w:r>
                              <w:rPr>
                                <w:color w:val="374050"/>
                              </w:rPr>
                              <w:t>buying</w:t>
                            </w:r>
                            <w:r>
                              <w:rPr>
                                <w:color w:val="374050"/>
                                <w:spacing w:val="6"/>
                              </w:rPr>
                              <w:t> </w:t>
                            </w:r>
                            <w:r>
                              <w:rPr>
                                <w:color w:val="374050"/>
                              </w:rPr>
                              <w:t>new</w:t>
                            </w:r>
                            <w:r>
                              <w:rPr>
                                <w:color w:val="374050"/>
                                <w:spacing w:val="6"/>
                              </w:rPr>
                              <w:t> </w:t>
                            </w:r>
                            <w:r>
                              <w:rPr>
                                <w:color w:val="374050"/>
                              </w:rPr>
                              <w:t>toys</w:t>
                            </w:r>
                            <w:r>
                              <w:rPr>
                                <w:color w:val="374050"/>
                                <w:spacing w:val="6"/>
                              </w:rPr>
                              <w:t> </w:t>
                            </w:r>
                            <w:r>
                              <w:rPr>
                                <w:color w:val="374050"/>
                              </w:rPr>
                              <w:t>for</w:t>
                            </w:r>
                            <w:r>
                              <w:rPr>
                                <w:color w:val="374050"/>
                                <w:spacing w:val="7"/>
                              </w:rPr>
                              <w:t> </w:t>
                            </w:r>
                            <w:r>
                              <w:rPr>
                                <w:color w:val="374050"/>
                              </w:rPr>
                              <w:t>your</w:t>
                            </w:r>
                            <w:r>
                              <w:rPr>
                                <w:color w:val="374050"/>
                                <w:spacing w:val="6"/>
                              </w:rPr>
                              <w:t> </w:t>
                            </w:r>
                            <w:r>
                              <w:rPr>
                                <w:color w:val="374050"/>
                              </w:rPr>
                              <w:t>cat,</w:t>
                            </w:r>
                            <w:r>
                              <w:rPr>
                                <w:color w:val="374050"/>
                                <w:spacing w:val="6"/>
                              </w:rPr>
                              <w:t> </w:t>
                            </w:r>
                            <w:r>
                              <w:rPr>
                                <w:color w:val="374050"/>
                              </w:rPr>
                              <w:t>could</w:t>
                            </w:r>
                            <w:r>
                              <w:rPr>
                                <w:color w:val="374050"/>
                                <w:spacing w:val="6"/>
                              </w:rPr>
                              <w:t> </w:t>
                            </w:r>
                            <w:r>
                              <w:rPr>
                                <w:color w:val="374050"/>
                              </w:rPr>
                              <w:t>you</w:t>
                            </w:r>
                            <w:r>
                              <w:rPr>
                                <w:color w:val="374050"/>
                                <w:spacing w:val="7"/>
                              </w:rPr>
                              <w:t> </w:t>
                            </w:r>
                            <w:r>
                              <w:rPr>
                                <w:color w:val="374050"/>
                              </w:rPr>
                              <w:t>repurpose</w:t>
                            </w:r>
                            <w:r>
                              <w:rPr>
                                <w:color w:val="374050"/>
                                <w:spacing w:val="6"/>
                              </w:rPr>
                              <w:t> </w:t>
                            </w:r>
                            <w:r>
                              <w:rPr>
                                <w:color w:val="374050"/>
                              </w:rPr>
                              <w:t>bread</w:t>
                            </w:r>
                            <w:r>
                              <w:rPr>
                                <w:color w:val="374050"/>
                                <w:spacing w:val="6"/>
                              </w:rPr>
                              <w:t> </w:t>
                            </w:r>
                            <w:r>
                              <w:rPr>
                                <w:color w:val="374050"/>
                                <w:spacing w:val="-2"/>
                              </w:rPr>
                              <w:t>ties?</w:t>
                            </w:r>
                          </w:p>
                        </w:txbxContent>
                      </wps:txbx>
                      <wps:bodyPr wrap="square" lIns="0" tIns="0" rIns="0" bIns="0" rtlCol="0">
                        <a:noAutofit/>
                      </wps:bodyPr>
                    </wps:wsp>
                  </a:graphicData>
                </a:graphic>
              </wp:anchor>
            </w:drawing>
          </mc:Choice>
          <mc:Fallback>
            <w:pict>
              <v:shape style="position:absolute;margin-left:52.725327pt;margin-top:670.880981pt;width:447.8pt;height:15.1pt;mso-position-horizontal-relative:page;mso-position-vertical-relative:page;z-index:-15994368" type="#_x0000_t202" id="docshape84" filled="false" stroked="false">
                <v:textbox inset="0,0,0,0">
                  <w:txbxContent>
                    <w:p>
                      <w:pPr>
                        <w:pStyle w:val="BodyText"/>
                      </w:pPr>
                      <w:r>
                        <w:rPr>
                          <w:color w:val="374050"/>
                        </w:rPr>
                        <w:t>For</w:t>
                      </w:r>
                      <w:r>
                        <w:rPr>
                          <w:color w:val="374050"/>
                          <w:spacing w:val="6"/>
                        </w:rPr>
                        <w:t> </w:t>
                      </w:r>
                      <w:r>
                        <w:rPr>
                          <w:color w:val="374050"/>
                        </w:rPr>
                        <w:t>example,</w:t>
                      </w:r>
                      <w:r>
                        <w:rPr>
                          <w:color w:val="374050"/>
                          <w:spacing w:val="6"/>
                        </w:rPr>
                        <w:t> </w:t>
                      </w:r>
                      <w:r>
                        <w:rPr>
                          <w:color w:val="374050"/>
                        </w:rPr>
                        <w:t>instead</w:t>
                      </w:r>
                      <w:r>
                        <w:rPr>
                          <w:color w:val="374050"/>
                          <w:spacing w:val="6"/>
                        </w:rPr>
                        <w:t> </w:t>
                      </w:r>
                      <w:r>
                        <w:rPr>
                          <w:color w:val="374050"/>
                        </w:rPr>
                        <w:t>of</w:t>
                      </w:r>
                      <w:r>
                        <w:rPr>
                          <w:color w:val="374050"/>
                          <w:spacing w:val="7"/>
                        </w:rPr>
                        <w:t> </w:t>
                      </w:r>
                      <w:r>
                        <w:rPr>
                          <w:color w:val="374050"/>
                        </w:rPr>
                        <w:t>buying</w:t>
                      </w:r>
                      <w:r>
                        <w:rPr>
                          <w:color w:val="374050"/>
                          <w:spacing w:val="6"/>
                        </w:rPr>
                        <w:t> </w:t>
                      </w:r>
                      <w:r>
                        <w:rPr>
                          <w:color w:val="374050"/>
                        </w:rPr>
                        <w:t>new</w:t>
                      </w:r>
                      <w:r>
                        <w:rPr>
                          <w:color w:val="374050"/>
                          <w:spacing w:val="6"/>
                        </w:rPr>
                        <w:t> </w:t>
                      </w:r>
                      <w:r>
                        <w:rPr>
                          <w:color w:val="374050"/>
                        </w:rPr>
                        <w:t>toys</w:t>
                      </w:r>
                      <w:r>
                        <w:rPr>
                          <w:color w:val="374050"/>
                          <w:spacing w:val="6"/>
                        </w:rPr>
                        <w:t> </w:t>
                      </w:r>
                      <w:r>
                        <w:rPr>
                          <w:color w:val="374050"/>
                        </w:rPr>
                        <w:t>for</w:t>
                      </w:r>
                      <w:r>
                        <w:rPr>
                          <w:color w:val="374050"/>
                          <w:spacing w:val="7"/>
                        </w:rPr>
                        <w:t> </w:t>
                      </w:r>
                      <w:r>
                        <w:rPr>
                          <w:color w:val="374050"/>
                        </w:rPr>
                        <w:t>your</w:t>
                      </w:r>
                      <w:r>
                        <w:rPr>
                          <w:color w:val="374050"/>
                          <w:spacing w:val="6"/>
                        </w:rPr>
                        <w:t> </w:t>
                      </w:r>
                      <w:r>
                        <w:rPr>
                          <w:color w:val="374050"/>
                        </w:rPr>
                        <w:t>cat,</w:t>
                      </w:r>
                      <w:r>
                        <w:rPr>
                          <w:color w:val="374050"/>
                          <w:spacing w:val="6"/>
                        </w:rPr>
                        <w:t> </w:t>
                      </w:r>
                      <w:r>
                        <w:rPr>
                          <w:color w:val="374050"/>
                        </w:rPr>
                        <w:t>could</w:t>
                      </w:r>
                      <w:r>
                        <w:rPr>
                          <w:color w:val="374050"/>
                          <w:spacing w:val="6"/>
                        </w:rPr>
                        <w:t> </w:t>
                      </w:r>
                      <w:r>
                        <w:rPr>
                          <w:color w:val="374050"/>
                        </w:rPr>
                        <w:t>you</w:t>
                      </w:r>
                      <w:r>
                        <w:rPr>
                          <w:color w:val="374050"/>
                          <w:spacing w:val="7"/>
                        </w:rPr>
                        <w:t> </w:t>
                      </w:r>
                      <w:r>
                        <w:rPr>
                          <w:color w:val="374050"/>
                        </w:rPr>
                        <w:t>repurpose</w:t>
                      </w:r>
                      <w:r>
                        <w:rPr>
                          <w:color w:val="374050"/>
                          <w:spacing w:val="6"/>
                        </w:rPr>
                        <w:t> </w:t>
                      </w:r>
                      <w:r>
                        <w:rPr>
                          <w:color w:val="374050"/>
                        </w:rPr>
                        <w:t>bread</w:t>
                      </w:r>
                      <w:r>
                        <w:rPr>
                          <w:color w:val="374050"/>
                          <w:spacing w:val="6"/>
                        </w:rPr>
                        <w:t> </w:t>
                      </w:r>
                      <w:r>
                        <w:rPr>
                          <w:color w:val="374050"/>
                          <w:spacing w:val="-2"/>
                        </w:rPr>
                        <w:t>ties?</w:t>
                      </w:r>
                    </w:p>
                  </w:txbxContent>
                </v:textbox>
                <w10:wrap type="none"/>
              </v:shape>
            </w:pict>
          </mc:Fallback>
        </mc:AlternateContent>
      </w:r>
      <w:r>
        <w:rPr/>
        <mc:AlternateContent>
          <mc:Choice Requires="wps">
            <w:drawing>
              <wp:anchor distT="0" distB="0" distL="0" distR="0" allowOverlap="1" layoutInCell="1" locked="0" behindDoc="1" simplePos="0" relativeHeight="487322624">
                <wp:simplePos x="0" y="0"/>
                <wp:positionH relativeFrom="page">
                  <wp:posOffset>669611</wp:posOffset>
                </wp:positionH>
                <wp:positionV relativeFrom="page">
                  <wp:posOffset>9322351</wp:posOffset>
                </wp:positionV>
                <wp:extent cx="527685" cy="212725"/>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txbxContent>
                      </wps:txbx>
                      <wps:bodyPr wrap="square" lIns="0" tIns="0" rIns="0" bIns="0" rtlCol="0">
                        <a:noAutofit/>
                      </wps:bodyPr>
                    </wps:wsp>
                  </a:graphicData>
                </a:graphic>
              </wp:anchor>
            </w:drawing>
          </mc:Choice>
          <mc:Fallback>
            <w:pict>
              <v:shape style="position:absolute;margin-left:52.725327pt;margin-top:734.043457pt;width:41.55pt;height:16.75pt;mso-position-horizontal-relative:page;mso-position-vertical-relative:page;z-index:-15993856" type="#_x0000_t202" id="docshape8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txbxContent>
                </v:textbox>
                <w10:wrap type="none"/>
              </v:shape>
            </w:pict>
          </mc:Fallback>
        </mc:AlternateContent>
      </w:r>
    </w:p>
    <w:p>
      <w:pPr>
        <w:spacing w:after="0"/>
        <w:rPr>
          <w:sz w:val="2"/>
          <w:szCs w:val="2"/>
        </w:rPr>
        <w:sectPr>
          <w:pgSz w:w="11920" w:h="16840"/>
          <w:pgMar w:top="800" w:bottom="280" w:left="940" w:right="940"/>
        </w:sectPr>
      </w:pPr>
    </w:p>
    <w:p>
      <w:pPr>
        <w:rPr>
          <w:sz w:val="2"/>
          <w:szCs w:val="2"/>
        </w:rPr>
      </w:pPr>
      <w:r>
        <w:rPr/>
        <mc:AlternateContent>
          <mc:Choice Requires="wps">
            <w:drawing>
              <wp:anchor distT="0" distB="0" distL="0" distR="0" allowOverlap="1" layoutInCell="1" locked="0" behindDoc="1" simplePos="0" relativeHeight="487323136">
                <wp:simplePos x="0" y="0"/>
                <wp:positionH relativeFrom="page">
                  <wp:posOffset>533400</wp:posOffset>
                </wp:positionH>
                <wp:positionV relativeFrom="page">
                  <wp:posOffset>7280953</wp:posOffset>
                </wp:positionV>
                <wp:extent cx="74930" cy="353695"/>
                <wp:effectExtent l="0" t="0" r="0" b="0"/>
                <wp:wrapNone/>
                <wp:docPr id="113" name="Graphic 113"/>
                <wp:cNvGraphicFramePr>
                  <a:graphicFrameLocks/>
                </wp:cNvGraphicFramePr>
                <a:graphic>
                  <a:graphicData uri="http://schemas.microsoft.com/office/word/2010/wordprocessingShape">
                    <wps:wsp>
                      <wps:cNvPr id="113" name="Graphic 113"/>
                      <wps:cNvSpPr/>
                      <wps:spPr>
                        <a:xfrm>
                          <a:off x="0" y="0"/>
                          <a:ext cx="74930" cy="353695"/>
                        </a:xfrm>
                        <a:custGeom>
                          <a:avLst/>
                          <a:gdLst/>
                          <a:ahLst/>
                          <a:cxnLst/>
                          <a:rect l="l" t="t" r="r" b="b"/>
                          <a:pathLst>
                            <a:path w="74930" h="353695">
                              <a:moveTo>
                                <a:pt x="42164" y="353665"/>
                              </a:moveTo>
                              <a:lnTo>
                                <a:pt x="32291" y="353665"/>
                              </a:lnTo>
                              <a:lnTo>
                                <a:pt x="27542" y="352719"/>
                              </a:lnTo>
                              <a:lnTo>
                                <a:pt x="0" y="321372"/>
                              </a:lnTo>
                              <a:lnTo>
                                <a:pt x="0" y="316437"/>
                              </a:lnTo>
                              <a:lnTo>
                                <a:pt x="0" y="32284"/>
                              </a:lnTo>
                              <a:lnTo>
                                <a:pt x="27542" y="945"/>
                              </a:lnTo>
                              <a:lnTo>
                                <a:pt x="32291" y="0"/>
                              </a:lnTo>
                              <a:lnTo>
                                <a:pt x="42164" y="0"/>
                              </a:lnTo>
                              <a:lnTo>
                                <a:pt x="73511" y="27530"/>
                              </a:lnTo>
                              <a:lnTo>
                                <a:pt x="74455" y="32284"/>
                              </a:lnTo>
                              <a:lnTo>
                                <a:pt x="74455" y="321372"/>
                              </a:lnTo>
                              <a:lnTo>
                                <a:pt x="46913" y="352719"/>
                              </a:lnTo>
                              <a:lnTo>
                                <a:pt x="42164" y="35366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73.303406pt;width:5.9pt;height:27.85pt;mso-position-horizontal-relative:page;mso-position-vertical-relative:page;z-index:-15993344" id="docshape86" coordorigin="840,11466" coordsize="118,557" path="m906,12023l891,12023,883,12022,840,11972,840,11964,840,11517,883,11468,891,11466,906,11466,956,11509,957,11517,957,11972,914,12022,906,1202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3648">
                <wp:simplePos x="0" y="0"/>
                <wp:positionH relativeFrom="page">
                  <wp:posOffset>669611</wp:posOffset>
                </wp:positionH>
                <wp:positionV relativeFrom="page">
                  <wp:posOffset>534804</wp:posOffset>
                </wp:positionV>
                <wp:extent cx="6228715" cy="862330"/>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6228715" cy="862330"/>
                        </a:xfrm>
                        <a:prstGeom prst="rect">
                          <a:avLst/>
                        </a:prstGeom>
                      </wps:spPr>
                      <wps:txbx>
                        <w:txbxContent>
                          <w:p>
                            <w:pPr>
                              <w:pStyle w:val="BodyText"/>
                              <w:spacing w:line="319" w:lineRule="auto"/>
                              <w:ind w:right="46"/>
                            </w:pPr>
                            <w:r>
                              <w:rPr>
                                <w:color w:val="374050"/>
                              </w:rPr>
                              <w:t>Remind students to also be considerate of more recyclable packaging. The ARL gives us a</w:t>
                            </w:r>
                            <w:r>
                              <w:rPr>
                                <w:color w:val="374050"/>
                                <w:spacing w:val="40"/>
                              </w:rPr>
                              <w:t> </w:t>
                            </w:r>
                            <w:r>
                              <w:rPr>
                                <w:color w:val="374050"/>
                              </w:rPr>
                              <w:t>good indication of which packaging is recyclable and which isn't. The</w:t>
                            </w:r>
                            <w:r>
                              <w:rPr>
                                <w:color w:val="374050"/>
                                <w:spacing w:val="-5"/>
                              </w:rPr>
                              <w:t> </w:t>
                            </w:r>
                            <w:r>
                              <w:rPr>
                                <w:color w:val="374050"/>
                              </w:rPr>
                              <w:t>ARL</w:t>
                            </w:r>
                            <w:r>
                              <w:rPr>
                                <w:color w:val="374050"/>
                                <w:spacing w:val="-1"/>
                              </w:rPr>
                              <w:t> </w:t>
                            </w:r>
                            <w:r>
                              <w:rPr>
                                <w:color w:val="374050"/>
                              </w:rPr>
                              <w:t>can help you </w:t>
                            </w:r>
                            <w:r>
                              <w:rPr>
                                <w:color w:val="374050"/>
                              </w:rPr>
                              <w:t>decide which product to choose based on its classification. We’d rather not be purchasing things that</w:t>
                            </w:r>
                          </w:p>
                          <w:p>
                            <w:pPr>
                              <w:pStyle w:val="BodyText"/>
                              <w:spacing w:before="0"/>
                            </w:pPr>
                            <w:r>
                              <w:rPr>
                                <w:color w:val="374050"/>
                              </w:rPr>
                              <w:t>end</w:t>
                            </w:r>
                            <w:r>
                              <w:rPr>
                                <w:color w:val="374050"/>
                                <w:spacing w:val="3"/>
                              </w:rPr>
                              <w:t> </w:t>
                            </w:r>
                            <w:r>
                              <w:rPr>
                                <w:color w:val="374050"/>
                              </w:rPr>
                              <w:t>up</w:t>
                            </w:r>
                            <w:r>
                              <w:rPr>
                                <w:color w:val="374050"/>
                                <w:spacing w:val="4"/>
                              </w:rPr>
                              <w:t> </w:t>
                            </w:r>
                            <w:r>
                              <w:rPr>
                                <w:color w:val="374050"/>
                              </w:rPr>
                              <w:t>in</w:t>
                            </w:r>
                            <w:r>
                              <w:rPr>
                                <w:color w:val="374050"/>
                                <w:spacing w:val="4"/>
                              </w:rPr>
                              <w:t> </w:t>
                            </w:r>
                            <w:r>
                              <w:rPr>
                                <w:color w:val="374050"/>
                                <w:spacing w:val="-2"/>
                              </w:rPr>
                              <w:t>landfill.</w:t>
                            </w:r>
                          </w:p>
                        </w:txbxContent>
                      </wps:txbx>
                      <wps:bodyPr wrap="square" lIns="0" tIns="0" rIns="0" bIns="0" rtlCol="0">
                        <a:noAutofit/>
                      </wps:bodyPr>
                    </wps:wsp>
                  </a:graphicData>
                </a:graphic>
              </wp:anchor>
            </w:drawing>
          </mc:Choice>
          <mc:Fallback>
            <w:pict>
              <v:shape style="position:absolute;margin-left:52.725327pt;margin-top:42.110573pt;width:490.45pt;height:67.9pt;mso-position-horizontal-relative:page;mso-position-vertical-relative:page;z-index:-15992832" type="#_x0000_t202" id="docshape87" filled="false" stroked="false">
                <v:textbox inset="0,0,0,0">
                  <w:txbxContent>
                    <w:p>
                      <w:pPr>
                        <w:pStyle w:val="BodyText"/>
                        <w:spacing w:line="319" w:lineRule="auto"/>
                        <w:ind w:right="46"/>
                      </w:pPr>
                      <w:r>
                        <w:rPr>
                          <w:color w:val="374050"/>
                        </w:rPr>
                        <w:t>Remind students to also be considerate of more recyclable packaging. The ARL gives us a</w:t>
                      </w:r>
                      <w:r>
                        <w:rPr>
                          <w:color w:val="374050"/>
                          <w:spacing w:val="40"/>
                        </w:rPr>
                        <w:t> </w:t>
                      </w:r>
                      <w:r>
                        <w:rPr>
                          <w:color w:val="374050"/>
                        </w:rPr>
                        <w:t>good indication of which packaging is recyclable and which isn't. The</w:t>
                      </w:r>
                      <w:r>
                        <w:rPr>
                          <w:color w:val="374050"/>
                          <w:spacing w:val="-5"/>
                        </w:rPr>
                        <w:t> </w:t>
                      </w:r>
                      <w:r>
                        <w:rPr>
                          <w:color w:val="374050"/>
                        </w:rPr>
                        <w:t>ARL</w:t>
                      </w:r>
                      <w:r>
                        <w:rPr>
                          <w:color w:val="374050"/>
                          <w:spacing w:val="-1"/>
                        </w:rPr>
                        <w:t> </w:t>
                      </w:r>
                      <w:r>
                        <w:rPr>
                          <w:color w:val="374050"/>
                        </w:rPr>
                        <w:t>can help you </w:t>
                      </w:r>
                      <w:r>
                        <w:rPr>
                          <w:color w:val="374050"/>
                        </w:rPr>
                        <w:t>decide which product to choose based on its classification. We’d rather not be purchasing things that</w:t>
                      </w:r>
                    </w:p>
                    <w:p>
                      <w:pPr>
                        <w:pStyle w:val="BodyText"/>
                        <w:spacing w:before="0"/>
                      </w:pPr>
                      <w:r>
                        <w:rPr>
                          <w:color w:val="374050"/>
                        </w:rPr>
                        <w:t>end</w:t>
                      </w:r>
                      <w:r>
                        <w:rPr>
                          <w:color w:val="374050"/>
                          <w:spacing w:val="3"/>
                        </w:rPr>
                        <w:t> </w:t>
                      </w:r>
                      <w:r>
                        <w:rPr>
                          <w:color w:val="374050"/>
                        </w:rPr>
                        <w:t>up</w:t>
                      </w:r>
                      <w:r>
                        <w:rPr>
                          <w:color w:val="374050"/>
                          <w:spacing w:val="4"/>
                        </w:rPr>
                        <w:t> </w:t>
                      </w:r>
                      <w:r>
                        <w:rPr>
                          <w:color w:val="374050"/>
                        </w:rPr>
                        <w:t>in</w:t>
                      </w:r>
                      <w:r>
                        <w:rPr>
                          <w:color w:val="374050"/>
                          <w:spacing w:val="4"/>
                        </w:rPr>
                        <w:t> </w:t>
                      </w:r>
                      <w:r>
                        <w:rPr>
                          <w:color w:val="374050"/>
                          <w:spacing w:val="-2"/>
                        </w:rPr>
                        <w:t>landfill.</w:t>
                      </w:r>
                    </w:p>
                  </w:txbxContent>
                </v:textbox>
                <w10:wrap type="none"/>
              </v:shape>
            </w:pict>
          </mc:Fallback>
        </mc:AlternateContent>
      </w:r>
      <w:r>
        <w:rPr/>
        <mc:AlternateContent>
          <mc:Choice Requires="wps">
            <w:drawing>
              <wp:anchor distT="0" distB="0" distL="0" distR="0" allowOverlap="1" layoutInCell="1" locked="0" behindDoc="1" simplePos="0" relativeHeight="487324160">
                <wp:simplePos x="0" y="0"/>
                <wp:positionH relativeFrom="page">
                  <wp:posOffset>669611</wp:posOffset>
                </wp:positionH>
                <wp:positionV relativeFrom="page">
                  <wp:posOffset>2007069</wp:posOffset>
                </wp:positionV>
                <wp:extent cx="5951855" cy="953769"/>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595185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Finally, also consider your classroom. For example, worksheets. Do you really need to be printing them (reduce)? If you do, could you be writing on the back of worksheets as </w:t>
                            </w:r>
                            <w:r>
                              <w:rPr>
                                <w:color w:val="374050"/>
                              </w:rPr>
                              <w:t>scrap paper rather than using a fresh sheet?</w:t>
                            </w:r>
                          </w:p>
                        </w:txbxContent>
                      </wps:txbx>
                      <wps:bodyPr wrap="square" lIns="0" tIns="0" rIns="0" bIns="0" rtlCol="0">
                        <a:noAutofit/>
                      </wps:bodyPr>
                    </wps:wsp>
                  </a:graphicData>
                </a:graphic>
              </wp:anchor>
            </w:drawing>
          </mc:Choice>
          <mc:Fallback>
            <w:pict>
              <v:shape style="position:absolute;margin-left:52.725327pt;margin-top:158.036957pt;width:468.65pt;height:75.1pt;mso-position-horizontal-relative:page;mso-position-vertical-relative:page;z-index:-15992320" type="#_x0000_t202" id="docshape8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Finally, also consider your classroom. For example, worksheets. Do you really need to be printing them (reduce)? If you do, could you be writing on the back of worksheets as </w:t>
                      </w:r>
                      <w:r>
                        <w:rPr>
                          <w:color w:val="374050"/>
                        </w:rPr>
                        <w:t>scrap paper rather than using a fresh sheet?</w:t>
                      </w:r>
                    </w:p>
                  </w:txbxContent>
                </v:textbox>
                <w10:wrap type="none"/>
              </v:shape>
            </w:pict>
          </mc:Fallback>
        </mc:AlternateContent>
      </w:r>
      <w:r>
        <w:rPr/>
        <mc:AlternateContent>
          <mc:Choice Requires="wps">
            <w:drawing>
              <wp:anchor distT="0" distB="0" distL="0" distR="0" allowOverlap="1" layoutInCell="1" locked="0" behindDoc="1" simplePos="0" relativeHeight="487324672">
                <wp:simplePos x="0" y="0"/>
                <wp:positionH relativeFrom="page">
                  <wp:posOffset>669611</wp:posOffset>
                </wp:positionH>
                <wp:positionV relativeFrom="page">
                  <wp:posOffset>3570640</wp:posOffset>
                </wp:positionV>
                <wp:extent cx="6183630" cy="73914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6183630"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pStyle w:val="BodyText"/>
                              <w:spacing w:line="350" w:lineRule="atLeast" w:before="127"/>
                            </w:pPr>
                            <w:r>
                              <w:rPr>
                                <w:color w:val="374050"/>
                              </w:rPr>
                              <w:t>Independently students create three pages for their advocacy pack, titled ‘reduce, re-use, </w:t>
                            </w:r>
                            <w:r>
                              <w:rPr>
                                <w:color w:val="374050"/>
                              </w:rPr>
                              <w:t>and </w:t>
                            </w:r>
                            <w:r>
                              <w:rPr>
                                <w:color w:val="374050"/>
                                <w:spacing w:val="-2"/>
                              </w:rPr>
                              <w:t>repurpose’.</w:t>
                            </w:r>
                          </w:p>
                        </w:txbxContent>
                      </wps:txbx>
                      <wps:bodyPr wrap="square" lIns="0" tIns="0" rIns="0" bIns="0" rtlCol="0">
                        <a:noAutofit/>
                      </wps:bodyPr>
                    </wps:wsp>
                  </a:graphicData>
                </a:graphic>
              </wp:anchor>
            </w:drawing>
          </mc:Choice>
          <mc:Fallback>
            <w:pict>
              <v:shape style="position:absolute;margin-left:52.725327pt;margin-top:281.152832pt;width:486.9pt;height:58.2pt;mso-position-horizontal-relative:page;mso-position-vertical-relative:page;z-index:-15991808" type="#_x0000_t202" id="docshape8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pStyle w:val="BodyText"/>
                        <w:spacing w:line="350" w:lineRule="atLeast" w:before="127"/>
                      </w:pPr>
                      <w:r>
                        <w:rPr>
                          <w:color w:val="374050"/>
                        </w:rPr>
                        <w:t>Independently students create three pages for their advocacy pack, titled ‘reduce, re-use, </w:t>
                      </w:r>
                      <w:r>
                        <w:rPr>
                          <w:color w:val="374050"/>
                        </w:rPr>
                        <w:t>and </w:t>
                      </w:r>
                      <w:r>
                        <w:rPr>
                          <w:color w:val="374050"/>
                          <w:spacing w:val="-2"/>
                        </w:rPr>
                        <w:t>repurpose’.</w:t>
                      </w:r>
                    </w:p>
                  </w:txbxContent>
                </v:textbox>
                <w10:wrap type="none"/>
              </v:shape>
            </w:pict>
          </mc:Fallback>
        </mc:AlternateContent>
      </w:r>
      <w:r>
        <w:rPr/>
        <mc:AlternateContent>
          <mc:Choice Requires="wps">
            <w:drawing>
              <wp:anchor distT="0" distB="0" distL="0" distR="0" allowOverlap="1" layoutInCell="1" locked="0" behindDoc="1" simplePos="0" relativeHeight="487325184">
                <wp:simplePos x="0" y="0"/>
                <wp:positionH relativeFrom="page">
                  <wp:posOffset>669611</wp:posOffset>
                </wp:positionH>
                <wp:positionV relativeFrom="page">
                  <wp:posOffset>4527496</wp:posOffset>
                </wp:positionV>
                <wp:extent cx="6070600" cy="41529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6070600" cy="415290"/>
                        </a:xfrm>
                        <a:prstGeom prst="rect">
                          <a:avLst/>
                        </a:prstGeom>
                      </wps:spPr>
                      <wps:txbx>
                        <w:txbxContent>
                          <w:p>
                            <w:pPr>
                              <w:pStyle w:val="BodyText"/>
                            </w:pPr>
                            <w:r>
                              <w:rPr>
                                <w:color w:val="374050"/>
                              </w:rPr>
                              <w:t>Students</w:t>
                            </w:r>
                            <w:r>
                              <w:rPr>
                                <w:color w:val="374050"/>
                                <w:spacing w:val="5"/>
                              </w:rPr>
                              <w:t> </w:t>
                            </w:r>
                            <w:r>
                              <w:rPr>
                                <w:color w:val="374050"/>
                              </w:rPr>
                              <w:t>divide</w:t>
                            </w:r>
                            <w:r>
                              <w:rPr>
                                <w:color w:val="374050"/>
                                <w:spacing w:val="5"/>
                              </w:rPr>
                              <w:t> </w:t>
                            </w:r>
                            <w:r>
                              <w:rPr>
                                <w:color w:val="374050"/>
                              </w:rPr>
                              <w:t>these</w:t>
                            </w:r>
                            <w:r>
                              <w:rPr>
                                <w:color w:val="374050"/>
                                <w:spacing w:val="5"/>
                              </w:rPr>
                              <w:t> </w:t>
                            </w:r>
                            <w:r>
                              <w:rPr>
                                <w:color w:val="374050"/>
                              </w:rPr>
                              <w:t>pages</w:t>
                            </w:r>
                            <w:r>
                              <w:rPr>
                                <w:color w:val="374050"/>
                                <w:spacing w:val="5"/>
                              </w:rPr>
                              <w:t> </w:t>
                            </w:r>
                            <w:r>
                              <w:rPr>
                                <w:color w:val="374050"/>
                              </w:rPr>
                              <w:t>in</w:t>
                            </w:r>
                            <w:r>
                              <w:rPr>
                                <w:color w:val="374050"/>
                                <w:spacing w:val="5"/>
                              </w:rPr>
                              <w:t> </w:t>
                            </w:r>
                            <w:r>
                              <w:rPr>
                                <w:color w:val="374050"/>
                              </w:rPr>
                              <w:t>half</w:t>
                            </w:r>
                            <w:r>
                              <w:rPr>
                                <w:color w:val="374050"/>
                                <w:spacing w:val="5"/>
                              </w:rPr>
                              <w:t> </w:t>
                            </w:r>
                            <w:r>
                              <w:rPr>
                                <w:color w:val="374050"/>
                              </w:rPr>
                              <w:t>as</w:t>
                            </w:r>
                            <w:r>
                              <w:rPr>
                                <w:color w:val="374050"/>
                                <w:spacing w:val="5"/>
                              </w:rPr>
                              <w:t> </w:t>
                            </w:r>
                            <w:r>
                              <w:rPr>
                                <w:color w:val="374050"/>
                              </w:rPr>
                              <w:t>a</w:t>
                            </w:r>
                            <w:r>
                              <w:rPr>
                                <w:color w:val="374050"/>
                                <w:spacing w:val="1"/>
                              </w:rPr>
                              <w:t> </w:t>
                            </w:r>
                            <w:r>
                              <w:rPr>
                                <w:color w:val="374050"/>
                              </w:rPr>
                              <w:t>T-chart.</w:t>
                            </w:r>
                            <w:r>
                              <w:rPr>
                                <w:color w:val="374050"/>
                                <w:spacing w:val="1"/>
                              </w:rPr>
                              <w:t> </w:t>
                            </w:r>
                            <w:r>
                              <w:rPr>
                                <w:color w:val="374050"/>
                              </w:rPr>
                              <w:t>They</w:t>
                            </w:r>
                            <w:r>
                              <w:rPr>
                                <w:color w:val="374050"/>
                                <w:spacing w:val="5"/>
                              </w:rPr>
                              <w:t> </w:t>
                            </w:r>
                            <w:r>
                              <w:rPr>
                                <w:color w:val="374050"/>
                              </w:rPr>
                              <w:t>think</w:t>
                            </w:r>
                            <w:r>
                              <w:rPr>
                                <w:color w:val="374050"/>
                                <w:spacing w:val="5"/>
                              </w:rPr>
                              <w:t> </w:t>
                            </w:r>
                            <w:r>
                              <w:rPr>
                                <w:color w:val="374050"/>
                              </w:rPr>
                              <w:t>of</w:t>
                            </w:r>
                            <w:r>
                              <w:rPr>
                                <w:color w:val="374050"/>
                                <w:spacing w:val="5"/>
                              </w:rPr>
                              <w:t> </w:t>
                            </w:r>
                            <w:r>
                              <w:rPr>
                                <w:color w:val="374050"/>
                              </w:rPr>
                              <w:t>ways</w:t>
                            </w:r>
                            <w:r>
                              <w:rPr>
                                <w:color w:val="374050"/>
                                <w:spacing w:val="5"/>
                              </w:rPr>
                              <w:t> </w:t>
                            </w:r>
                            <w:r>
                              <w:rPr>
                                <w:color w:val="374050"/>
                              </w:rPr>
                              <w:t>they</w:t>
                            </w:r>
                            <w:r>
                              <w:rPr>
                                <w:color w:val="374050"/>
                                <w:spacing w:val="5"/>
                              </w:rPr>
                              <w:t> </w:t>
                            </w:r>
                            <w:r>
                              <w:rPr>
                                <w:color w:val="374050"/>
                              </w:rPr>
                              <w:t>are</w:t>
                            </w:r>
                            <w:r>
                              <w:rPr>
                                <w:color w:val="374050"/>
                                <w:spacing w:val="5"/>
                              </w:rPr>
                              <w:t> </w:t>
                            </w:r>
                            <w:r>
                              <w:rPr>
                                <w:color w:val="374050"/>
                              </w:rPr>
                              <w:t>currently</w:t>
                            </w:r>
                            <w:r>
                              <w:rPr>
                                <w:color w:val="374050"/>
                                <w:spacing w:val="5"/>
                              </w:rPr>
                              <w:t> </w:t>
                            </w:r>
                            <w:r>
                              <w:rPr>
                                <w:color w:val="374050"/>
                                <w:spacing w:val="-2"/>
                              </w:rPr>
                              <w:t>doing</w:t>
                            </w:r>
                          </w:p>
                          <w:p>
                            <w:pPr>
                              <w:pStyle w:val="BodyText"/>
                              <w:spacing w:before="88"/>
                            </w:pPr>
                            <w:r>
                              <w:rPr>
                                <w:color w:val="374050"/>
                              </w:rPr>
                              <w:t>things</w:t>
                            </w:r>
                            <w:r>
                              <w:rPr>
                                <w:color w:val="374050"/>
                                <w:spacing w:val="6"/>
                              </w:rPr>
                              <w:t> </w:t>
                            </w:r>
                            <w:r>
                              <w:rPr>
                                <w:color w:val="374050"/>
                              </w:rPr>
                              <w:t>at</w:t>
                            </w:r>
                            <w:r>
                              <w:rPr>
                                <w:color w:val="374050"/>
                                <w:spacing w:val="6"/>
                              </w:rPr>
                              <w:t> </w:t>
                            </w:r>
                            <w:r>
                              <w:rPr>
                                <w:color w:val="374050"/>
                              </w:rPr>
                              <w:t>home</w:t>
                            </w:r>
                            <w:r>
                              <w:rPr>
                                <w:color w:val="374050"/>
                                <w:spacing w:val="6"/>
                              </w:rPr>
                              <w:t> </w:t>
                            </w:r>
                            <w:r>
                              <w:rPr>
                                <w:color w:val="374050"/>
                              </w:rPr>
                              <w:t>and</w:t>
                            </w:r>
                            <w:r>
                              <w:rPr>
                                <w:color w:val="374050"/>
                                <w:spacing w:val="6"/>
                              </w:rPr>
                              <w:t> </w:t>
                            </w:r>
                            <w:r>
                              <w:rPr>
                                <w:color w:val="374050"/>
                              </w:rPr>
                              <w:t>then</w:t>
                            </w:r>
                            <w:r>
                              <w:rPr>
                                <w:color w:val="374050"/>
                                <w:spacing w:val="7"/>
                              </w:rPr>
                              <w:t> </w:t>
                            </w:r>
                            <w:r>
                              <w:rPr>
                                <w:color w:val="374050"/>
                              </w:rPr>
                              <w:t>come</w:t>
                            </w:r>
                            <w:r>
                              <w:rPr>
                                <w:color w:val="374050"/>
                                <w:spacing w:val="6"/>
                              </w:rPr>
                              <w:t> </w:t>
                            </w:r>
                            <w:r>
                              <w:rPr>
                                <w:color w:val="374050"/>
                              </w:rPr>
                              <w:t>up</w:t>
                            </w:r>
                            <w:r>
                              <w:rPr>
                                <w:color w:val="374050"/>
                                <w:spacing w:val="6"/>
                              </w:rPr>
                              <w:t> </w:t>
                            </w:r>
                            <w:r>
                              <w:rPr>
                                <w:color w:val="374050"/>
                              </w:rPr>
                              <w:t>with</w:t>
                            </w:r>
                            <w:r>
                              <w:rPr>
                                <w:color w:val="374050"/>
                                <w:spacing w:val="6"/>
                              </w:rPr>
                              <w:t> </w:t>
                            </w:r>
                            <w:r>
                              <w:rPr>
                                <w:color w:val="374050"/>
                              </w:rPr>
                              <w:t>alternatives</w:t>
                            </w:r>
                            <w:r>
                              <w:rPr>
                                <w:color w:val="374050"/>
                                <w:spacing w:val="6"/>
                              </w:rPr>
                              <w:t> </w:t>
                            </w:r>
                            <w:r>
                              <w:rPr>
                                <w:color w:val="374050"/>
                              </w:rPr>
                              <w:t>that</w:t>
                            </w:r>
                            <w:r>
                              <w:rPr>
                                <w:color w:val="374050"/>
                                <w:spacing w:val="7"/>
                              </w:rPr>
                              <w:t> </w:t>
                            </w:r>
                            <w:r>
                              <w:rPr>
                                <w:color w:val="374050"/>
                              </w:rPr>
                              <w:t>instead</w:t>
                            </w:r>
                            <w:r>
                              <w:rPr>
                                <w:color w:val="374050"/>
                                <w:spacing w:val="6"/>
                              </w:rPr>
                              <w:t> </w:t>
                            </w:r>
                            <w:r>
                              <w:rPr>
                                <w:color w:val="374050"/>
                              </w:rPr>
                              <w:t>reduce</w:t>
                            </w:r>
                            <w:r>
                              <w:rPr>
                                <w:color w:val="374050"/>
                                <w:spacing w:val="6"/>
                              </w:rPr>
                              <w:t> </w:t>
                            </w:r>
                            <w:r>
                              <w:rPr>
                                <w:color w:val="374050"/>
                              </w:rPr>
                              <w:t>or</w:t>
                            </w:r>
                            <w:r>
                              <w:rPr>
                                <w:color w:val="374050"/>
                                <w:spacing w:val="6"/>
                              </w:rPr>
                              <w:t> </w:t>
                            </w:r>
                            <w:r>
                              <w:rPr>
                                <w:color w:val="374050"/>
                              </w:rPr>
                              <w:t>re-use</w:t>
                            </w:r>
                            <w:r>
                              <w:rPr>
                                <w:color w:val="374050"/>
                                <w:spacing w:val="7"/>
                              </w:rPr>
                              <w:t> </w:t>
                            </w:r>
                            <w:r>
                              <w:rPr>
                                <w:color w:val="374050"/>
                                <w:spacing w:val="-2"/>
                              </w:rPr>
                              <w:t>materials.</w:t>
                            </w:r>
                          </w:p>
                        </w:txbxContent>
                      </wps:txbx>
                      <wps:bodyPr wrap="square" lIns="0" tIns="0" rIns="0" bIns="0" rtlCol="0">
                        <a:noAutofit/>
                      </wps:bodyPr>
                    </wps:wsp>
                  </a:graphicData>
                </a:graphic>
              </wp:anchor>
            </w:drawing>
          </mc:Choice>
          <mc:Fallback>
            <w:pict>
              <v:shape style="position:absolute;margin-left:52.725327pt;margin-top:356.495758pt;width:478pt;height:32.7pt;mso-position-horizontal-relative:page;mso-position-vertical-relative:page;z-index:-15991296" type="#_x0000_t202" id="docshape90" filled="false" stroked="false">
                <v:textbox inset="0,0,0,0">
                  <w:txbxContent>
                    <w:p>
                      <w:pPr>
                        <w:pStyle w:val="BodyText"/>
                      </w:pPr>
                      <w:r>
                        <w:rPr>
                          <w:color w:val="374050"/>
                        </w:rPr>
                        <w:t>Students</w:t>
                      </w:r>
                      <w:r>
                        <w:rPr>
                          <w:color w:val="374050"/>
                          <w:spacing w:val="5"/>
                        </w:rPr>
                        <w:t> </w:t>
                      </w:r>
                      <w:r>
                        <w:rPr>
                          <w:color w:val="374050"/>
                        </w:rPr>
                        <w:t>divide</w:t>
                      </w:r>
                      <w:r>
                        <w:rPr>
                          <w:color w:val="374050"/>
                          <w:spacing w:val="5"/>
                        </w:rPr>
                        <w:t> </w:t>
                      </w:r>
                      <w:r>
                        <w:rPr>
                          <w:color w:val="374050"/>
                        </w:rPr>
                        <w:t>these</w:t>
                      </w:r>
                      <w:r>
                        <w:rPr>
                          <w:color w:val="374050"/>
                          <w:spacing w:val="5"/>
                        </w:rPr>
                        <w:t> </w:t>
                      </w:r>
                      <w:r>
                        <w:rPr>
                          <w:color w:val="374050"/>
                        </w:rPr>
                        <w:t>pages</w:t>
                      </w:r>
                      <w:r>
                        <w:rPr>
                          <w:color w:val="374050"/>
                          <w:spacing w:val="5"/>
                        </w:rPr>
                        <w:t> </w:t>
                      </w:r>
                      <w:r>
                        <w:rPr>
                          <w:color w:val="374050"/>
                        </w:rPr>
                        <w:t>in</w:t>
                      </w:r>
                      <w:r>
                        <w:rPr>
                          <w:color w:val="374050"/>
                          <w:spacing w:val="5"/>
                        </w:rPr>
                        <w:t> </w:t>
                      </w:r>
                      <w:r>
                        <w:rPr>
                          <w:color w:val="374050"/>
                        </w:rPr>
                        <w:t>half</w:t>
                      </w:r>
                      <w:r>
                        <w:rPr>
                          <w:color w:val="374050"/>
                          <w:spacing w:val="5"/>
                        </w:rPr>
                        <w:t> </w:t>
                      </w:r>
                      <w:r>
                        <w:rPr>
                          <w:color w:val="374050"/>
                        </w:rPr>
                        <w:t>as</w:t>
                      </w:r>
                      <w:r>
                        <w:rPr>
                          <w:color w:val="374050"/>
                          <w:spacing w:val="5"/>
                        </w:rPr>
                        <w:t> </w:t>
                      </w:r>
                      <w:r>
                        <w:rPr>
                          <w:color w:val="374050"/>
                        </w:rPr>
                        <w:t>a</w:t>
                      </w:r>
                      <w:r>
                        <w:rPr>
                          <w:color w:val="374050"/>
                          <w:spacing w:val="1"/>
                        </w:rPr>
                        <w:t> </w:t>
                      </w:r>
                      <w:r>
                        <w:rPr>
                          <w:color w:val="374050"/>
                        </w:rPr>
                        <w:t>T-chart.</w:t>
                      </w:r>
                      <w:r>
                        <w:rPr>
                          <w:color w:val="374050"/>
                          <w:spacing w:val="1"/>
                        </w:rPr>
                        <w:t> </w:t>
                      </w:r>
                      <w:r>
                        <w:rPr>
                          <w:color w:val="374050"/>
                        </w:rPr>
                        <w:t>They</w:t>
                      </w:r>
                      <w:r>
                        <w:rPr>
                          <w:color w:val="374050"/>
                          <w:spacing w:val="5"/>
                        </w:rPr>
                        <w:t> </w:t>
                      </w:r>
                      <w:r>
                        <w:rPr>
                          <w:color w:val="374050"/>
                        </w:rPr>
                        <w:t>think</w:t>
                      </w:r>
                      <w:r>
                        <w:rPr>
                          <w:color w:val="374050"/>
                          <w:spacing w:val="5"/>
                        </w:rPr>
                        <w:t> </w:t>
                      </w:r>
                      <w:r>
                        <w:rPr>
                          <w:color w:val="374050"/>
                        </w:rPr>
                        <w:t>of</w:t>
                      </w:r>
                      <w:r>
                        <w:rPr>
                          <w:color w:val="374050"/>
                          <w:spacing w:val="5"/>
                        </w:rPr>
                        <w:t> </w:t>
                      </w:r>
                      <w:r>
                        <w:rPr>
                          <w:color w:val="374050"/>
                        </w:rPr>
                        <w:t>ways</w:t>
                      </w:r>
                      <w:r>
                        <w:rPr>
                          <w:color w:val="374050"/>
                          <w:spacing w:val="5"/>
                        </w:rPr>
                        <w:t> </w:t>
                      </w:r>
                      <w:r>
                        <w:rPr>
                          <w:color w:val="374050"/>
                        </w:rPr>
                        <w:t>they</w:t>
                      </w:r>
                      <w:r>
                        <w:rPr>
                          <w:color w:val="374050"/>
                          <w:spacing w:val="5"/>
                        </w:rPr>
                        <w:t> </w:t>
                      </w:r>
                      <w:r>
                        <w:rPr>
                          <w:color w:val="374050"/>
                        </w:rPr>
                        <w:t>are</w:t>
                      </w:r>
                      <w:r>
                        <w:rPr>
                          <w:color w:val="374050"/>
                          <w:spacing w:val="5"/>
                        </w:rPr>
                        <w:t> </w:t>
                      </w:r>
                      <w:r>
                        <w:rPr>
                          <w:color w:val="374050"/>
                        </w:rPr>
                        <w:t>currently</w:t>
                      </w:r>
                      <w:r>
                        <w:rPr>
                          <w:color w:val="374050"/>
                          <w:spacing w:val="5"/>
                        </w:rPr>
                        <w:t> </w:t>
                      </w:r>
                      <w:r>
                        <w:rPr>
                          <w:color w:val="374050"/>
                          <w:spacing w:val="-2"/>
                        </w:rPr>
                        <w:t>doing</w:t>
                      </w:r>
                    </w:p>
                    <w:p>
                      <w:pPr>
                        <w:pStyle w:val="BodyText"/>
                        <w:spacing w:before="88"/>
                      </w:pPr>
                      <w:r>
                        <w:rPr>
                          <w:color w:val="374050"/>
                        </w:rPr>
                        <w:t>things</w:t>
                      </w:r>
                      <w:r>
                        <w:rPr>
                          <w:color w:val="374050"/>
                          <w:spacing w:val="6"/>
                        </w:rPr>
                        <w:t> </w:t>
                      </w:r>
                      <w:r>
                        <w:rPr>
                          <w:color w:val="374050"/>
                        </w:rPr>
                        <w:t>at</w:t>
                      </w:r>
                      <w:r>
                        <w:rPr>
                          <w:color w:val="374050"/>
                          <w:spacing w:val="6"/>
                        </w:rPr>
                        <w:t> </w:t>
                      </w:r>
                      <w:r>
                        <w:rPr>
                          <w:color w:val="374050"/>
                        </w:rPr>
                        <w:t>home</w:t>
                      </w:r>
                      <w:r>
                        <w:rPr>
                          <w:color w:val="374050"/>
                          <w:spacing w:val="6"/>
                        </w:rPr>
                        <w:t> </w:t>
                      </w:r>
                      <w:r>
                        <w:rPr>
                          <w:color w:val="374050"/>
                        </w:rPr>
                        <w:t>and</w:t>
                      </w:r>
                      <w:r>
                        <w:rPr>
                          <w:color w:val="374050"/>
                          <w:spacing w:val="6"/>
                        </w:rPr>
                        <w:t> </w:t>
                      </w:r>
                      <w:r>
                        <w:rPr>
                          <w:color w:val="374050"/>
                        </w:rPr>
                        <w:t>then</w:t>
                      </w:r>
                      <w:r>
                        <w:rPr>
                          <w:color w:val="374050"/>
                          <w:spacing w:val="7"/>
                        </w:rPr>
                        <w:t> </w:t>
                      </w:r>
                      <w:r>
                        <w:rPr>
                          <w:color w:val="374050"/>
                        </w:rPr>
                        <w:t>come</w:t>
                      </w:r>
                      <w:r>
                        <w:rPr>
                          <w:color w:val="374050"/>
                          <w:spacing w:val="6"/>
                        </w:rPr>
                        <w:t> </w:t>
                      </w:r>
                      <w:r>
                        <w:rPr>
                          <w:color w:val="374050"/>
                        </w:rPr>
                        <w:t>up</w:t>
                      </w:r>
                      <w:r>
                        <w:rPr>
                          <w:color w:val="374050"/>
                          <w:spacing w:val="6"/>
                        </w:rPr>
                        <w:t> </w:t>
                      </w:r>
                      <w:r>
                        <w:rPr>
                          <w:color w:val="374050"/>
                        </w:rPr>
                        <w:t>with</w:t>
                      </w:r>
                      <w:r>
                        <w:rPr>
                          <w:color w:val="374050"/>
                          <w:spacing w:val="6"/>
                        </w:rPr>
                        <w:t> </w:t>
                      </w:r>
                      <w:r>
                        <w:rPr>
                          <w:color w:val="374050"/>
                        </w:rPr>
                        <w:t>alternatives</w:t>
                      </w:r>
                      <w:r>
                        <w:rPr>
                          <w:color w:val="374050"/>
                          <w:spacing w:val="6"/>
                        </w:rPr>
                        <w:t> </w:t>
                      </w:r>
                      <w:r>
                        <w:rPr>
                          <w:color w:val="374050"/>
                        </w:rPr>
                        <w:t>that</w:t>
                      </w:r>
                      <w:r>
                        <w:rPr>
                          <w:color w:val="374050"/>
                          <w:spacing w:val="7"/>
                        </w:rPr>
                        <w:t> </w:t>
                      </w:r>
                      <w:r>
                        <w:rPr>
                          <w:color w:val="374050"/>
                        </w:rPr>
                        <w:t>instead</w:t>
                      </w:r>
                      <w:r>
                        <w:rPr>
                          <w:color w:val="374050"/>
                          <w:spacing w:val="6"/>
                        </w:rPr>
                        <w:t> </w:t>
                      </w:r>
                      <w:r>
                        <w:rPr>
                          <w:color w:val="374050"/>
                        </w:rPr>
                        <w:t>reduce</w:t>
                      </w:r>
                      <w:r>
                        <w:rPr>
                          <w:color w:val="374050"/>
                          <w:spacing w:val="6"/>
                        </w:rPr>
                        <w:t> </w:t>
                      </w:r>
                      <w:r>
                        <w:rPr>
                          <w:color w:val="374050"/>
                        </w:rPr>
                        <w:t>or</w:t>
                      </w:r>
                      <w:r>
                        <w:rPr>
                          <w:color w:val="374050"/>
                          <w:spacing w:val="6"/>
                        </w:rPr>
                        <w:t> </w:t>
                      </w:r>
                      <w:r>
                        <w:rPr>
                          <w:color w:val="374050"/>
                        </w:rPr>
                        <w:t>re-use</w:t>
                      </w:r>
                      <w:r>
                        <w:rPr>
                          <w:color w:val="374050"/>
                          <w:spacing w:val="7"/>
                        </w:rPr>
                        <w:t> </w:t>
                      </w:r>
                      <w:r>
                        <w:rPr>
                          <w:color w:val="374050"/>
                          <w:spacing w:val="-2"/>
                        </w:rPr>
                        <w:t>materials.</w:t>
                      </w:r>
                    </w:p>
                  </w:txbxContent>
                </v:textbox>
                <w10:wrap type="none"/>
              </v:shape>
            </w:pict>
          </mc:Fallback>
        </mc:AlternateContent>
      </w:r>
      <w:r>
        <w:rPr/>
        <mc:AlternateContent>
          <mc:Choice Requires="wps">
            <w:drawing>
              <wp:anchor distT="0" distB="0" distL="0" distR="0" allowOverlap="1" layoutInCell="1" locked="0" behindDoc="1" simplePos="0" relativeHeight="487325696">
                <wp:simplePos x="0" y="0"/>
                <wp:positionH relativeFrom="page">
                  <wp:posOffset>669611</wp:posOffset>
                </wp:positionH>
                <wp:positionV relativeFrom="page">
                  <wp:posOffset>5553026</wp:posOffset>
                </wp:positionV>
                <wp:extent cx="6058535" cy="953769"/>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605853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8</w:t>
                            </w:r>
                          </w:p>
                          <w:p>
                            <w:pPr>
                              <w:pStyle w:val="BodyText"/>
                              <w:spacing w:line="350" w:lineRule="atLeast" w:before="112"/>
                            </w:pPr>
                            <w:r>
                              <w:rPr>
                                <w:color w:val="374050"/>
                              </w:rPr>
                              <w:t>It might be worthwhile giving students some homework to monitor their impact at home </w:t>
                            </w:r>
                            <w:r>
                              <w:rPr>
                                <w:color w:val="374050"/>
                              </w:rPr>
                              <w:t>over the course of a week and then returning to this activity to give a true indication of their and their family’s choices and re-using and repurposing behaviours.</w:t>
                            </w:r>
                          </w:p>
                        </w:txbxContent>
                      </wps:txbx>
                      <wps:bodyPr wrap="square" lIns="0" tIns="0" rIns="0" bIns="0" rtlCol="0">
                        <a:noAutofit/>
                      </wps:bodyPr>
                    </wps:wsp>
                  </a:graphicData>
                </a:graphic>
              </wp:anchor>
            </w:drawing>
          </mc:Choice>
          <mc:Fallback>
            <w:pict>
              <v:shape style="position:absolute;margin-left:52.725327pt;margin-top:437.246185pt;width:477.05pt;height:75.1pt;mso-position-horizontal-relative:page;mso-position-vertical-relative:page;z-index:-15990784" type="#_x0000_t202" id="docshape9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8</w:t>
                      </w:r>
                    </w:p>
                    <w:p>
                      <w:pPr>
                        <w:pStyle w:val="BodyText"/>
                        <w:spacing w:line="350" w:lineRule="atLeast" w:before="112"/>
                      </w:pPr>
                      <w:r>
                        <w:rPr>
                          <w:color w:val="374050"/>
                        </w:rPr>
                        <w:t>It might be worthwhile giving students some homework to monitor their impact at home </w:t>
                      </w:r>
                      <w:r>
                        <w:rPr>
                          <w:color w:val="374050"/>
                        </w:rPr>
                        <w:t>over the course of a week and then returning to this activity to give a true indication of their and their family’s choices and re-using and repurposing behaviours.</w:t>
                      </w:r>
                    </w:p>
                  </w:txbxContent>
                </v:textbox>
                <w10:wrap type="none"/>
              </v:shape>
            </w:pict>
          </mc:Fallback>
        </mc:AlternateContent>
      </w:r>
      <w:r>
        <w:rPr/>
        <mc:AlternateContent>
          <mc:Choice Requires="wps">
            <w:drawing>
              <wp:anchor distT="0" distB="0" distL="0" distR="0" allowOverlap="1" layoutInCell="1" locked="0" behindDoc="1" simplePos="0" relativeHeight="487326208">
                <wp:simplePos x="0" y="0"/>
                <wp:positionH relativeFrom="page">
                  <wp:posOffset>669611</wp:posOffset>
                </wp:positionH>
                <wp:positionV relativeFrom="page">
                  <wp:posOffset>7261492</wp:posOffset>
                </wp:positionV>
                <wp:extent cx="4953000" cy="27495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4953000" cy="274955"/>
                        </a:xfrm>
                        <a:prstGeom prst="rect">
                          <a:avLst/>
                        </a:prstGeom>
                      </wps:spPr>
                      <wps:txbx>
                        <w:txbxContent>
                          <w:p>
                            <w:pPr>
                              <w:spacing w:before="10"/>
                              <w:ind w:left="20" w:right="0" w:firstLine="0"/>
                              <w:jc w:val="left"/>
                              <w:rPr>
                                <w:b/>
                                <w:sz w:val="35"/>
                              </w:rPr>
                            </w:pPr>
                            <w:r>
                              <w:rPr>
                                <w:b/>
                                <w:color w:val="0D3C90"/>
                                <w:sz w:val="35"/>
                              </w:rPr>
                              <w:t>Part C: The reduce and re-use home </w:t>
                            </w:r>
                            <w:r>
                              <w:rPr>
                                <w:b/>
                                <w:color w:val="0D3C90"/>
                                <w:spacing w:val="-2"/>
                                <w:sz w:val="35"/>
                              </w:rPr>
                              <w:t>challenge</w:t>
                            </w:r>
                          </w:p>
                        </w:txbxContent>
                      </wps:txbx>
                      <wps:bodyPr wrap="square" lIns="0" tIns="0" rIns="0" bIns="0" rtlCol="0">
                        <a:noAutofit/>
                      </wps:bodyPr>
                    </wps:wsp>
                  </a:graphicData>
                </a:graphic>
              </wp:anchor>
            </w:drawing>
          </mc:Choice>
          <mc:Fallback>
            <w:pict>
              <v:shape style="position:absolute;margin-left:52.725327pt;margin-top:571.771057pt;width:390pt;height:21.65pt;mso-position-horizontal-relative:page;mso-position-vertical-relative:page;z-index:-15990272" type="#_x0000_t202" id="docshape92" filled="false" stroked="false">
                <v:textbox inset="0,0,0,0">
                  <w:txbxContent>
                    <w:p>
                      <w:pPr>
                        <w:spacing w:before="10"/>
                        <w:ind w:left="20" w:right="0" w:firstLine="0"/>
                        <w:jc w:val="left"/>
                        <w:rPr>
                          <w:b/>
                          <w:sz w:val="35"/>
                        </w:rPr>
                      </w:pPr>
                      <w:r>
                        <w:rPr>
                          <w:b/>
                          <w:color w:val="0D3C90"/>
                          <w:sz w:val="35"/>
                        </w:rPr>
                        <w:t>Part C: The reduce and re-use home </w:t>
                      </w:r>
                      <w:r>
                        <w:rPr>
                          <w:b/>
                          <w:color w:val="0D3C90"/>
                          <w:spacing w:val="-2"/>
                          <w:sz w:val="35"/>
                        </w:rPr>
                        <w:t>challenge</w:t>
                      </w:r>
                    </w:p>
                  </w:txbxContent>
                </v:textbox>
                <w10:wrap type="none"/>
              </v:shape>
            </w:pict>
          </mc:Fallback>
        </mc:AlternateContent>
      </w:r>
      <w:r>
        <w:rPr/>
        <mc:AlternateContent>
          <mc:Choice Requires="wps">
            <w:drawing>
              <wp:anchor distT="0" distB="0" distL="0" distR="0" allowOverlap="1" layoutInCell="1" locked="0" behindDoc="1" simplePos="0" relativeHeight="487326720">
                <wp:simplePos x="0" y="0"/>
                <wp:positionH relativeFrom="page">
                  <wp:posOffset>669611</wp:posOffset>
                </wp:positionH>
                <wp:positionV relativeFrom="page">
                  <wp:posOffset>7758779</wp:posOffset>
                </wp:positionV>
                <wp:extent cx="2028189" cy="506730"/>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2028189"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198"/>
                            </w:pPr>
                            <w:r>
                              <w:rPr>
                                <w:color w:val="374050"/>
                              </w:rPr>
                              <w:t>Explain</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610.927551pt;width:159.7pt;height:39.9pt;mso-position-horizontal-relative:page;mso-position-vertical-relative:page;z-index:-15989760" type="#_x0000_t202" id="docshape9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198"/>
                      </w:pPr>
                      <w:r>
                        <w:rPr>
                          <w:color w:val="374050"/>
                        </w:rPr>
                        <w:t>Explain</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327232">
                <wp:simplePos x="0" y="0"/>
                <wp:positionH relativeFrom="page">
                  <wp:posOffset>788566</wp:posOffset>
                </wp:positionH>
                <wp:positionV relativeFrom="page">
                  <wp:posOffset>8482960</wp:posOffset>
                </wp:positionV>
                <wp:extent cx="6028690" cy="1308735"/>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6028690" cy="1308735"/>
                        </a:xfrm>
                        <a:prstGeom prst="rect">
                          <a:avLst/>
                        </a:prstGeom>
                      </wps:spPr>
                      <wps:txbx>
                        <w:txbxContent>
                          <w:p>
                            <w:pPr>
                              <w:pStyle w:val="BodyText"/>
                              <w:numPr>
                                <w:ilvl w:val="0"/>
                                <w:numId w:val="3"/>
                              </w:numPr>
                              <w:tabs>
                                <w:tab w:pos="217" w:val="left" w:leader="none"/>
                                <w:tab w:pos="219" w:val="left" w:leader="none"/>
                              </w:tabs>
                              <w:spacing w:line="319" w:lineRule="auto" w:before="16" w:after="0"/>
                              <w:ind w:left="219" w:right="17" w:hanging="200"/>
                              <w:jc w:val="left"/>
                            </w:pPr>
                            <w:r>
                              <w:rPr>
                                <w:color w:val="374050"/>
                              </w:rPr>
                              <w:t>Your challenge for the week is to reduce and re-use the waste your produce. You will do this by focusing on the products you use and any packaging associated with these products. Your aim will be to reduce the purchasing of wasteful products, to increase </w:t>
                            </w:r>
                            <w:r>
                              <w:rPr>
                                <w:color w:val="374050"/>
                              </w:rPr>
                              <w:t>your usage of as many re-usable products as possible, ensuring you actually do re-use these products again and again, and to repurpose any products instead of sending them to</w:t>
                            </w:r>
                          </w:p>
                          <w:p>
                            <w:pPr>
                              <w:pStyle w:val="BodyText"/>
                              <w:spacing w:before="0"/>
                              <w:ind w:left="219"/>
                            </w:pPr>
                            <w:r>
                              <w:rPr>
                                <w:color w:val="374050"/>
                                <w:spacing w:val="-2"/>
                              </w:rPr>
                              <w:t>landfill.</w:t>
                            </w:r>
                          </w:p>
                        </w:txbxContent>
                      </wps:txbx>
                      <wps:bodyPr wrap="square" lIns="0" tIns="0" rIns="0" bIns="0" rtlCol="0">
                        <a:noAutofit/>
                      </wps:bodyPr>
                    </wps:wsp>
                  </a:graphicData>
                </a:graphic>
              </wp:anchor>
            </w:drawing>
          </mc:Choice>
          <mc:Fallback>
            <w:pict>
              <v:shape style="position:absolute;margin-left:62.091843pt;margin-top:667.949646pt;width:474.7pt;height:103.05pt;mso-position-horizontal-relative:page;mso-position-vertical-relative:page;z-index:-15989248" type="#_x0000_t202" id="docshape94" filled="false" stroked="false">
                <v:textbox inset="0,0,0,0">
                  <w:txbxContent>
                    <w:p>
                      <w:pPr>
                        <w:pStyle w:val="BodyText"/>
                        <w:numPr>
                          <w:ilvl w:val="0"/>
                          <w:numId w:val="3"/>
                        </w:numPr>
                        <w:tabs>
                          <w:tab w:pos="217" w:val="left" w:leader="none"/>
                          <w:tab w:pos="219" w:val="left" w:leader="none"/>
                        </w:tabs>
                        <w:spacing w:line="319" w:lineRule="auto" w:before="16" w:after="0"/>
                        <w:ind w:left="219" w:right="17" w:hanging="200"/>
                        <w:jc w:val="left"/>
                      </w:pPr>
                      <w:r>
                        <w:rPr>
                          <w:color w:val="374050"/>
                        </w:rPr>
                        <w:t>Your challenge for the week is to reduce and re-use the waste your produce. You will do this by focusing on the products you use and any packaging associated with these products. Your aim will be to reduce the purchasing of wasteful products, to increase </w:t>
                      </w:r>
                      <w:r>
                        <w:rPr>
                          <w:color w:val="374050"/>
                        </w:rPr>
                        <w:t>your usage of as many re-usable products as possible, ensuring you actually do re-use these products again and again, and to repurpose any products instead of sending them to</w:t>
                      </w:r>
                    </w:p>
                    <w:p>
                      <w:pPr>
                        <w:pStyle w:val="BodyText"/>
                        <w:spacing w:before="0"/>
                        <w:ind w:left="219"/>
                      </w:pPr>
                      <w:r>
                        <w:rPr>
                          <w:color w:val="374050"/>
                          <w:spacing w:val="-2"/>
                        </w:rPr>
                        <w:t>landfill.</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27744">
                <wp:simplePos x="0" y="0"/>
                <wp:positionH relativeFrom="page">
                  <wp:posOffset>669611</wp:posOffset>
                </wp:positionH>
                <wp:positionV relativeFrom="page">
                  <wp:posOffset>534806</wp:posOffset>
                </wp:positionV>
                <wp:extent cx="6050915" cy="638810"/>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6050915" cy="638810"/>
                        </a:xfrm>
                        <a:prstGeom prst="rect">
                          <a:avLst/>
                        </a:prstGeom>
                      </wps:spPr>
                      <wps:txbx>
                        <w:txbxContent>
                          <w:p>
                            <w:pPr>
                              <w:pStyle w:val="BodyText"/>
                              <w:spacing w:line="319" w:lineRule="auto"/>
                            </w:pPr>
                            <w:r>
                              <w:rPr>
                                <w:color w:val="374050"/>
                              </w:rPr>
                              <w:t>Remind students that this is not a competition and that they’re under no pressure to make changes, especially since they’re unlikely to control many of the purchasing decisions in </w:t>
                            </w:r>
                            <w:r>
                              <w:rPr>
                                <w:color w:val="374050"/>
                              </w:rPr>
                              <w:t>the</w:t>
                            </w:r>
                          </w:p>
                          <w:p>
                            <w:pPr>
                              <w:pStyle w:val="BodyText"/>
                              <w:spacing w:before="0"/>
                            </w:pPr>
                            <w:r>
                              <w:rPr>
                                <w:color w:val="374050"/>
                                <w:spacing w:val="-2"/>
                              </w:rPr>
                              <w:t>household.</w:t>
                            </w:r>
                          </w:p>
                        </w:txbxContent>
                      </wps:txbx>
                      <wps:bodyPr wrap="square" lIns="0" tIns="0" rIns="0" bIns="0" rtlCol="0">
                        <a:noAutofit/>
                      </wps:bodyPr>
                    </wps:wsp>
                  </a:graphicData>
                </a:graphic>
              </wp:anchor>
            </w:drawing>
          </mc:Choice>
          <mc:Fallback>
            <w:pict>
              <v:shape style="position:absolute;margin-left:52.725327pt;margin-top:42.110771pt;width:476.45pt;height:50.3pt;mso-position-horizontal-relative:page;mso-position-vertical-relative:page;z-index:-15988736" type="#_x0000_t202" id="docshape95" filled="false" stroked="false">
                <v:textbox inset="0,0,0,0">
                  <w:txbxContent>
                    <w:p>
                      <w:pPr>
                        <w:pStyle w:val="BodyText"/>
                        <w:spacing w:line="319" w:lineRule="auto"/>
                      </w:pPr>
                      <w:r>
                        <w:rPr>
                          <w:color w:val="374050"/>
                        </w:rPr>
                        <w:t>Remind students that this is not a competition and that they’re under no pressure to make changes, especially since they’re unlikely to control many of the purchasing decisions in </w:t>
                      </w:r>
                      <w:r>
                        <w:rPr>
                          <w:color w:val="374050"/>
                        </w:rPr>
                        <w:t>the</w:t>
                      </w:r>
                    </w:p>
                    <w:p>
                      <w:pPr>
                        <w:pStyle w:val="BodyText"/>
                        <w:spacing w:before="0"/>
                      </w:pPr>
                      <w:r>
                        <w:rPr>
                          <w:color w:val="374050"/>
                          <w:spacing w:val="-2"/>
                        </w:rPr>
                        <w:t>household.</w:t>
                      </w:r>
                    </w:p>
                  </w:txbxContent>
                </v:textbox>
                <w10:wrap type="none"/>
              </v:shape>
            </w:pict>
          </mc:Fallback>
        </mc:AlternateContent>
      </w:r>
      <w:r>
        <w:rPr/>
        <mc:AlternateContent>
          <mc:Choice Requires="wps">
            <w:drawing>
              <wp:anchor distT="0" distB="0" distL="0" distR="0" allowOverlap="1" layoutInCell="1" locked="0" behindDoc="1" simplePos="0" relativeHeight="487328256">
                <wp:simplePos x="0" y="0"/>
                <wp:positionH relativeFrom="page">
                  <wp:posOffset>669611</wp:posOffset>
                </wp:positionH>
                <wp:positionV relativeFrom="page">
                  <wp:posOffset>1783704</wp:posOffset>
                </wp:positionV>
                <wp:extent cx="6175375" cy="953769"/>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6175375" cy="953769"/>
                        </a:xfrm>
                        <a:prstGeom prst="rect">
                          <a:avLst/>
                        </a:prstGeom>
                      </wps:spPr>
                      <wps:txbx>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ind w:right="17"/>
                              <w:jc w:val="both"/>
                            </w:pPr>
                            <w:r>
                              <w:rPr>
                                <w:color w:val="374050"/>
                              </w:rPr>
                              <w:t>However, encourage students in their role as advocates for the</w:t>
                            </w:r>
                            <w:r>
                              <w:rPr>
                                <w:color w:val="374050"/>
                                <w:spacing w:val="-5"/>
                              </w:rPr>
                              <w:t> </w:t>
                            </w:r>
                            <w:r>
                              <w:rPr>
                                <w:color w:val="374050"/>
                              </w:rPr>
                              <w:t>ARL</w:t>
                            </w:r>
                            <w:r>
                              <w:rPr>
                                <w:color w:val="374050"/>
                                <w:spacing w:val="-1"/>
                              </w:rPr>
                              <w:t> </w:t>
                            </w:r>
                            <w:r>
                              <w:rPr>
                                <w:color w:val="374050"/>
                              </w:rPr>
                              <w:t>to use the advocate pack they’ve developed so far to spread the word to their circle of influence and to try to </w:t>
                            </w:r>
                            <w:r>
                              <w:rPr>
                                <w:color w:val="374050"/>
                              </w:rPr>
                              <w:t>encourage behavioural change.</w:t>
                            </w:r>
                          </w:p>
                        </w:txbxContent>
                      </wps:txbx>
                      <wps:bodyPr wrap="square" lIns="0" tIns="0" rIns="0" bIns="0" rtlCol="0">
                        <a:noAutofit/>
                      </wps:bodyPr>
                    </wps:wsp>
                  </a:graphicData>
                </a:graphic>
              </wp:anchor>
            </w:drawing>
          </mc:Choice>
          <mc:Fallback>
            <w:pict>
              <v:shape style="position:absolute;margin-left:52.725327pt;margin-top:140.449173pt;width:486.25pt;height:75.1pt;mso-position-horizontal-relative:page;mso-position-vertical-relative:page;z-index:-15988224" type="#_x0000_t202" id="docshape96" filled="false" stroked="false">
                <v:textbox inset="0,0,0,0">
                  <w:txbxContent>
                    <w:p>
                      <w:pPr>
                        <w:spacing w:before="15"/>
                        <w:ind w:left="20" w:right="0" w:firstLine="0"/>
                        <w:jc w:val="both"/>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ind w:right="17"/>
                        <w:jc w:val="both"/>
                      </w:pPr>
                      <w:r>
                        <w:rPr>
                          <w:color w:val="374050"/>
                        </w:rPr>
                        <w:t>However, encourage students in their role as advocates for the</w:t>
                      </w:r>
                      <w:r>
                        <w:rPr>
                          <w:color w:val="374050"/>
                          <w:spacing w:val="-5"/>
                        </w:rPr>
                        <w:t> </w:t>
                      </w:r>
                      <w:r>
                        <w:rPr>
                          <w:color w:val="374050"/>
                        </w:rPr>
                        <w:t>ARL</w:t>
                      </w:r>
                      <w:r>
                        <w:rPr>
                          <w:color w:val="374050"/>
                          <w:spacing w:val="-1"/>
                        </w:rPr>
                        <w:t> </w:t>
                      </w:r>
                      <w:r>
                        <w:rPr>
                          <w:color w:val="374050"/>
                        </w:rPr>
                        <w:t>to use the advocate pack they’ve developed so far to spread the word to their circle of influence and to try to </w:t>
                      </w:r>
                      <w:r>
                        <w:rPr>
                          <w:color w:val="374050"/>
                        </w:rPr>
                        <w:t>encourage behavioural change.</w:t>
                      </w:r>
                    </w:p>
                  </w:txbxContent>
                </v:textbox>
                <w10:wrap type="none"/>
              </v:shape>
            </w:pict>
          </mc:Fallback>
        </mc:AlternateContent>
      </w:r>
      <w:r>
        <w:rPr/>
        <mc:AlternateContent>
          <mc:Choice Requires="wps">
            <w:drawing>
              <wp:anchor distT="0" distB="0" distL="0" distR="0" allowOverlap="1" layoutInCell="1" locked="0" behindDoc="1" simplePos="0" relativeHeight="487328768">
                <wp:simplePos x="0" y="0"/>
                <wp:positionH relativeFrom="page">
                  <wp:posOffset>669611</wp:posOffset>
                </wp:positionH>
                <wp:positionV relativeFrom="page">
                  <wp:posOffset>3347276</wp:posOffset>
                </wp:positionV>
                <wp:extent cx="6076315" cy="962660"/>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6076315" cy="96266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At the end of your week invite students to come together to share their experiences of reducing waste over the week.</w:t>
                            </w:r>
                            <w:r>
                              <w:rPr>
                                <w:color w:val="374050"/>
                                <w:spacing w:val="-6"/>
                              </w:rPr>
                              <w:t> </w:t>
                            </w:r>
                            <w:r>
                              <w:rPr>
                                <w:color w:val="374050"/>
                              </w:rPr>
                              <w:t>Allow each student to talk through in some detail at least </w:t>
                            </w:r>
                            <w:r>
                              <w:rPr>
                                <w:color w:val="374050"/>
                              </w:rPr>
                              <w:t>one thing they did.</w:t>
                            </w:r>
                          </w:p>
                        </w:txbxContent>
                      </wps:txbx>
                      <wps:bodyPr wrap="square" lIns="0" tIns="0" rIns="0" bIns="0" rtlCol="0">
                        <a:noAutofit/>
                      </wps:bodyPr>
                    </wps:wsp>
                  </a:graphicData>
                </a:graphic>
              </wp:anchor>
            </w:drawing>
          </mc:Choice>
          <mc:Fallback>
            <w:pict>
              <v:shape style="position:absolute;margin-left:52.725327pt;margin-top:263.565063pt;width:478.45pt;height:75.8pt;mso-position-horizontal-relative:page;mso-position-vertical-relative:page;z-index:-15987712" type="#_x0000_t202" id="docshape9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At the end of your week invite students to come together to share their experiences of reducing waste over the week.</w:t>
                      </w:r>
                      <w:r>
                        <w:rPr>
                          <w:color w:val="374050"/>
                          <w:spacing w:val="-6"/>
                        </w:rPr>
                        <w:t> </w:t>
                      </w:r>
                      <w:r>
                        <w:rPr>
                          <w:color w:val="374050"/>
                        </w:rPr>
                        <w:t>Allow each student to talk through in some detail at least </w:t>
                      </w:r>
                      <w:r>
                        <w:rPr>
                          <w:color w:val="374050"/>
                        </w:rPr>
                        <w:t>one thing they did.</w:t>
                      </w:r>
                    </w:p>
                  </w:txbxContent>
                </v:textbox>
                <w10:wrap type="none"/>
              </v:shape>
            </w:pict>
          </mc:Fallback>
        </mc:AlternateContent>
      </w:r>
      <w:r>
        <w:rPr/>
        <mc:AlternateContent>
          <mc:Choice Requires="wps">
            <w:drawing>
              <wp:anchor distT="0" distB="0" distL="0" distR="0" allowOverlap="1" layoutInCell="1" locked="0" behindDoc="1" simplePos="0" relativeHeight="487329280">
                <wp:simplePos x="0" y="0"/>
                <wp:positionH relativeFrom="page">
                  <wp:posOffset>669611</wp:posOffset>
                </wp:positionH>
                <wp:positionV relativeFrom="page">
                  <wp:posOffset>4527498</wp:posOffset>
                </wp:positionV>
                <wp:extent cx="5643245" cy="191770"/>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5643245" cy="191770"/>
                        </a:xfrm>
                        <a:prstGeom prst="rect">
                          <a:avLst/>
                        </a:prstGeom>
                      </wps:spPr>
                      <wps:txbx>
                        <w:txbxContent>
                          <w:p>
                            <w:pPr>
                              <w:pStyle w:val="BodyText"/>
                            </w:pPr>
                            <w:r>
                              <w:rPr>
                                <w:color w:val="374050"/>
                              </w:rPr>
                              <w:t>Record</w:t>
                            </w:r>
                            <w:r>
                              <w:rPr>
                                <w:color w:val="374050"/>
                                <w:spacing w:val="5"/>
                              </w:rPr>
                              <w:t> </w:t>
                            </w:r>
                            <w:r>
                              <w:rPr>
                                <w:color w:val="374050"/>
                              </w:rPr>
                              <w:t>all</w:t>
                            </w:r>
                            <w:r>
                              <w:rPr>
                                <w:color w:val="374050"/>
                                <w:spacing w:val="6"/>
                              </w:rPr>
                              <w:t> </w:t>
                            </w:r>
                            <w:r>
                              <w:rPr>
                                <w:color w:val="374050"/>
                              </w:rPr>
                              <w:t>of</w:t>
                            </w:r>
                            <w:r>
                              <w:rPr>
                                <w:color w:val="374050"/>
                                <w:spacing w:val="6"/>
                              </w:rPr>
                              <w:t> </w:t>
                            </w:r>
                            <w:r>
                              <w:rPr>
                                <w:color w:val="374050"/>
                              </w:rPr>
                              <w:t>these</w:t>
                            </w:r>
                            <w:r>
                              <w:rPr>
                                <w:color w:val="374050"/>
                                <w:spacing w:val="5"/>
                              </w:rPr>
                              <w:t> </w:t>
                            </w:r>
                            <w:r>
                              <w:rPr>
                                <w:color w:val="374050"/>
                              </w:rPr>
                              <w:t>different</w:t>
                            </w:r>
                            <w:r>
                              <w:rPr>
                                <w:color w:val="374050"/>
                                <w:spacing w:val="6"/>
                              </w:rPr>
                              <w:t> </w:t>
                            </w:r>
                            <w:r>
                              <w:rPr>
                                <w:color w:val="374050"/>
                              </w:rPr>
                              <w:t>actions</w:t>
                            </w:r>
                            <w:r>
                              <w:rPr>
                                <w:color w:val="374050"/>
                                <w:spacing w:val="6"/>
                              </w:rPr>
                              <w:t> </w:t>
                            </w:r>
                            <w:r>
                              <w:rPr>
                                <w:color w:val="374050"/>
                              </w:rPr>
                              <w:t>students</w:t>
                            </w:r>
                            <w:r>
                              <w:rPr>
                                <w:color w:val="374050"/>
                                <w:spacing w:val="6"/>
                              </w:rPr>
                              <w:t> </w:t>
                            </w:r>
                            <w:r>
                              <w:rPr>
                                <w:color w:val="374050"/>
                              </w:rPr>
                              <w:t>took</w:t>
                            </w:r>
                            <w:r>
                              <w:rPr>
                                <w:color w:val="374050"/>
                                <w:spacing w:val="5"/>
                              </w:rPr>
                              <w:t> </w:t>
                            </w:r>
                            <w:r>
                              <w:rPr>
                                <w:color w:val="374050"/>
                              </w:rPr>
                              <w:t>during</w:t>
                            </w:r>
                            <w:r>
                              <w:rPr>
                                <w:color w:val="374050"/>
                                <w:spacing w:val="6"/>
                              </w:rPr>
                              <w:t> </w:t>
                            </w:r>
                            <w:r>
                              <w:rPr>
                                <w:color w:val="374050"/>
                              </w:rPr>
                              <w:t>the</w:t>
                            </w:r>
                            <w:r>
                              <w:rPr>
                                <w:color w:val="374050"/>
                                <w:spacing w:val="6"/>
                              </w:rPr>
                              <w:t> </w:t>
                            </w:r>
                            <w:r>
                              <w:rPr>
                                <w:color w:val="374050"/>
                              </w:rPr>
                              <w:t>week</w:t>
                            </w:r>
                            <w:r>
                              <w:rPr>
                                <w:color w:val="374050"/>
                                <w:spacing w:val="6"/>
                              </w:rPr>
                              <w:t> </w:t>
                            </w:r>
                            <w:r>
                              <w:rPr>
                                <w:color w:val="374050"/>
                              </w:rPr>
                              <w:t>on</w:t>
                            </w:r>
                            <w:r>
                              <w:rPr>
                                <w:color w:val="374050"/>
                                <w:spacing w:val="5"/>
                              </w:rPr>
                              <w:t> </w:t>
                            </w:r>
                            <w:r>
                              <w:rPr>
                                <w:color w:val="374050"/>
                              </w:rPr>
                              <w:t>the</w:t>
                            </w:r>
                            <w:r>
                              <w:rPr>
                                <w:color w:val="374050"/>
                                <w:spacing w:val="6"/>
                              </w:rPr>
                              <w:t> </w:t>
                            </w:r>
                            <w:r>
                              <w:rPr>
                                <w:color w:val="374050"/>
                                <w:spacing w:val="-2"/>
                              </w:rPr>
                              <w:t>whiteboard.</w:t>
                            </w:r>
                          </w:p>
                        </w:txbxContent>
                      </wps:txbx>
                      <wps:bodyPr wrap="square" lIns="0" tIns="0" rIns="0" bIns="0" rtlCol="0">
                        <a:noAutofit/>
                      </wps:bodyPr>
                    </wps:wsp>
                  </a:graphicData>
                </a:graphic>
              </wp:anchor>
            </w:drawing>
          </mc:Choice>
          <mc:Fallback>
            <w:pict>
              <v:shape style="position:absolute;margin-left:52.725327pt;margin-top:356.495972pt;width:444.35pt;height:15.1pt;mso-position-horizontal-relative:page;mso-position-vertical-relative:page;z-index:-15987200" type="#_x0000_t202" id="docshape98" filled="false" stroked="false">
                <v:textbox inset="0,0,0,0">
                  <w:txbxContent>
                    <w:p>
                      <w:pPr>
                        <w:pStyle w:val="BodyText"/>
                      </w:pPr>
                      <w:r>
                        <w:rPr>
                          <w:color w:val="374050"/>
                        </w:rPr>
                        <w:t>Record</w:t>
                      </w:r>
                      <w:r>
                        <w:rPr>
                          <w:color w:val="374050"/>
                          <w:spacing w:val="5"/>
                        </w:rPr>
                        <w:t> </w:t>
                      </w:r>
                      <w:r>
                        <w:rPr>
                          <w:color w:val="374050"/>
                        </w:rPr>
                        <w:t>all</w:t>
                      </w:r>
                      <w:r>
                        <w:rPr>
                          <w:color w:val="374050"/>
                          <w:spacing w:val="6"/>
                        </w:rPr>
                        <w:t> </w:t>
                      </w:r>
                      <w:r>
                        <w:rPr>
                          <w:color w:val="374050"/>
                        </w:rPr>
                        <w:t>of</w:t>
                      </w:r>
                      <w:r>
                        <w:rPr>
                          <w:color w:val="374050"/>
                          <w:spacing w:val="6"/>
                        </w:rPr>
                        <w:t> </w:t>
                      </w:r>
                      <w:r>
                        <w:rPr>
                          <w:color w:val="374050"/>
                        </w:rPr>
                        <w:t>these</w:t>
                      </w:r>
                      <w:r>
                        <w:rPr>
                          <w:color w:val="374050"/>
                          <w:spacing w:val="5"/>
                        </w:rPr>
                        <w:t> </w:t>
                      </w:r>
                      <w:r>
                        <w:rPr>
                          <w:color w:val="374050"/>
                        </w:rPr>
                        <w:t>different</w:t>
                      </w:r>
                      <w:r>
                        <w:rPr>
                          <w:color w:val="374050"/>
                          <w:spacing w:val="6"/>
                        </w:rPr>
                        <w:t> </w:t>
                      </w:r>
                      <w:r>
                        <w:rPr>
                          <w:color w:val="374050"/>
                        </w:rPr>
                        <w:t>actions</w:t>
                      </w:r>
                      <w:r>
                        <w:rPr>
                          <w:color w:val="374050"/>
                          <w:spacing w:val="6"/>
                        </w:rPr>
                        <w:t> </w:t>
                      </w:r>
                      <w:r>
                        <w:rPr>
                          <w:color w:val="374050"/>
                        </w:rPr>
                        <w:t>students</w:t>
                      </w:r>
                      <w:r>
                        <w:rPr>
                          <w:color w:val="374050"/>
                          <w:spacing w:val="6"/>
                        </w:rPr>
                        <w:t> </w:t>
                      </w:r>
                      <w:r>
                        <w:rPr>
                          <w:color w:val="374050"/>
                        </w:rPr>
                        <w:t>took</w:t>
                      </w:r>
                      <w:r>
                        <w:rPr>
                          <w:color w:val="374050"/>
                          <w:spacing w:val="5"/>
                        </w:rPr>
                        <w:t> </w:t>
                      </w:r>
                      <w:r>
                        <w:rPr>
                          <w:color w:val="374050"/>
                        </w:rPr>
                        <w:t>during</w:t>
                      </w:r>
                      <w:r>
                        <w:rPr>
                          <w:color w:val="374050"/>
                          <w:spacing w:val="6"/>
                        </w:rPr>
                        <w:t> </w:t>
                      </w:r>
                      <w:r>
                        <w:rPr>
                          <w:color w:val="374050"/>
                        </w:rPr>
                        <w:t>the</w:t>
                      </w:r>
                      <w:r>
                        <w:rPr>
                          <w:color w:val="374050"/>
                          <w:spacing w:val="6"/>
                        </w:rPr>
                        <w:t> </w:t>
                      </w:r>
                      <w:r>
                        <w:rPr>
                          <w:color w:val="374050"/>
                        </w:rPr>
                        <w:t>week</w:t>
                      </w:r>
                      <w:r>
                        <w:rPr>
                          <w:color w:val="374050"/>
                          <w:spacing w:val="6"/>
                        </w:rPr>
                        <w:t> </w:t>
                      </w:r>
                      <w:r>
                        <w:rPr>
                          <w:color w:val="374050"/>
                        </w:rPr>
                        <w:t>on</w:t>
                      </w:r>
                      <w:r>
                        <w:rPr>
                          <w:color w:val="374050"/>
                          <w:spacing w:val="5"/>
                        </w:rPr>
                        <w:t> </w:t>
                      </w:r>
                      <w:r>
                        <w:rPr>
                          <w:color w:val="374050"/>
                        </w:rPr>
                        <w:t>the</w:t>
                      </w:r>
                      <w:r>
                        <w:rPr>
                          <w:color w:val="374050"/>
                          <w:spacing w:val="6"/>
                        </w:rPr>
                        <w:t> </w:t>
                      </w:r>
                      <w:r>
                        <w:rPr>
                          <w:color w:val="374050"/>
                          <w:spacing w:val="-2"/>
                        </w:rPr>
                        <w:t>whiteboard.</w:t>
                      </w:r>
                    </w:p>
                  </w:txbxContent>
                </v:textbox>
                <w10:wrap type="none"/>
              </v:shape>
            </w:pict>
          </mc:Fallback>
        </mc:AlternateContent>
      </w:r>
      <w:r>
        <w:rPr/>
        <mc:AlternateContent>
          <mc:Choice Requires="wps">
            <w:drawing>
              <wp:anchor distT="0" distB="0" distL="0" distR="0" allowOverlap="1" layoutInCell="1" locked="0" behindDoc="1" simplePos="0" relativeHeight="487329792">
                <wp:simplePos x="0" y="0"/>
                <wp:positionH relativeFrom="page">
                  <wp:posOffset>669611</wp:posOffset>
                </wp:positionH>
                <wp:positionV relativeFrom="page">
                  <wp:posOffset>5329661</wp:posOffset>
                </wp:positionV>
                <wp:extent cx="588010" cy="50673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58801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419.658417pt;width:46.3pt;height:39.9pt;mso-position-horizontal-relative:page;mso-position-vertical-relative:page;z-index:-15986688" type="#_x0000_t202" id="docshape9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330304">
                <wp:simplePos x="0" y="0"/>
                <wp:positionH relativeFrom="page">
                  <wp:posOffset>788566</wp:posOffset>
                </wp:positionH>
                <wp:positionV relativeFrom="page">
                  <wp:posOffset>6053842</wp:posOffset>
                </wp:positionV>
                <wp:extent cx="77470" cy="168148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76.680511pt;width:6.1pt;height:132.4pt;mso-position-horizontal-relative:page;mso-position-vertical-relative:page;z-index:-15986176" type="#_x0000_t202" id="docshape100"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30816">
                <wp:simplePos x="0" y="0"/>
                <wp:positionH relativeFrom="page">
                  <wp:posOffset>915228</wp:posOffset>
                </wp:positionH>
                <wp:positionV relativeFrom="page">
                  <wp:posOffset>6053842</wp:posOffset>
                </wp:positionV>
                <wp:extent cx="3849370" cy="168148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3849370" cy="1681480"/>
                        </a:xfrm>
                        <a:prstGeom prst="rect">
                          <a:avLst/>
                        </a:prstGeom>
                      </wps:spPr>
                      <wps:txbx>
                        <w:txbxContent>
                          <w:p>
                            <w:pPr>
                              <w:pStyle w:val="BodyText"/>
                            </w:pPr>
                            <w:r>
                              <w:rPr>
                                <w:color w:val="374050"/>
                              </w:rPr>
                              <w:t>What</w:t>
                            </w:r>
                            <w:r>
                              <w:rPr>
                                <w:color w:val="374050"/>
                                <w:spacing w:val="5"/>
                              </w:rPr>
                              <w:t> </w:t>
                            </w:r>
                            <w:r>
                              <w:rPr>
                                <w:color w:val="374050"/>
                              </w:rPr>
                              <w:t>did</w:t>
                            </w:r>
                            <w:r>
                              <w:rPr>
                                <w:color w:val="374050"/>
                                <w:spacing w:val="6"/>
                              </w:rPr>
                              <w:t> </w:t>
                            </w:r>
                            <w:r>
                              <w:rPr>
                                <w:color w:val="374050"/>
                              </w:rPr>
                              <w:t>you</w:t>
                            </w:r>
                            <w:r>
                              <w:rPr>
                                <w:color w:val="374050"/>
                                <w:spacing w:val="5"/>
                              </w:rPr>
                              <w:t> </w:t>
                            </w:r>
                            <w:r>
                              <w:rPr>
                                <w:color w:val="374050"/>
                              </w:rPr>
                              <w:t>learn</w:t>
                            </w:r>
                            <w:r>
                              <w:rPr>
                                <w:color w:val="374050"/>
                                <w:spacing w:val="6"/>
                              </w:rPr>
                              <w:t> </w:t>
                            </w:r>
                            <w:r>
                              <w:rPr>
                                <w:color w:val="374050"/>
                              </w:rPr>
                              <w:t>about</w:t>
                            </w:r>
                            <w:r>
                              <w:rPr>
                                <w:color w:val="374050"/>
                                <w:spacing w:val="6"/>
                              </w:rPr>
                              <w:t> </w:t>
                            </w:r>
                            <w:r>
                              <w:rPr>
                                <w:color w:val="374050"/>
                              </w:rPr>
                              <w:t>waste</w:t>
                            </w:r>
                            <w:r>
                              <w:rPr>
                                <w:color w:val="374050"/>
                                <w:spacing w:val="5"/>
                              </w:rPr>
                              <w:t> </w:t>
                            </w:r>
                            <w:r>
                              <w:rPr>
                                <w:color w:val="374050"/>
                              </w:rPr>
                              <w:t>this</w:t>
                            </w:r>
                            <w:r>
                              <w:rPr>
                                <w:color w:val="374050"/>
                                <w:spacing w:val="6"/>
                              </w:rPr>
                              <w:t> </w:t>
                            </w:r>
                            <w:r>
                              <w:rPr>
                                <w:color w:val="374050"/>
                                <w:spacing w:val="-2"/>
                              </w:rPr>
                              <w:t>week?</w:t>
                            </w:r>
                          </w:p>
                          <w:p>
                            <w:pPr>
                              <w:pStyle w:val="BodyText"/>
                              <w:spacing w:line="424" w:lineRule="auto" w:before="205"/>
                            </w:pPr>
                            <w:r>
                              <w:rPr>
                                <w:color w:val="374050"/>
                              </w:rPr>
                              <w:t>What did you find surprising or interesting about this </w:t>
                            </w:r>
                            <w:r>
                              <w:rPr>
                                <w:color w:val="374050"/>
                              </w:rPr>
                              <w:t>task? What did you enjoy?</w:t>
                            </w:r>
                          </w:p>
                          <w:p>
                            <w:pPr>
                              <w:pStyle w:val="BodyText"/>
                              <w:spacing w:before="2"/>
                            </w:pPr>
                            <w:r>
                              <w:rPr>
                                <w:color w:val="374050"/>
                              </w:rPr>
                              <w:t>What</w:t>
                            </w:r>
                            <w:r>
                              <w:rPr>
                                <w:color w:val="374050"/>
                                <w:spacing w:val="4"/>
                              </w:rPr>
                              <w:t> </w:t>
                            </w:r>
                            <w:r>
                              <w:rPr>
                                <w:color w:val="374050"/>
                              </w:rPr>
                              <w:t>did</w:t>
                            </w:r>
                            <w:r>
                              <w:rPr>
                                <w:color w:val="374050"/>
                                <w:spacing w:val="5"/>
                              </w:rPr>
                              <w:t> </w:t>
                            </w:r>
                            <w:r>
                              <w:rPr>
                                <w:color w:val="374050"/>
                              </w:rPr>
                              <w:t>you</w:t>
                            </w:r>
                            <w:r>
                              <w:rPr>
                                <w:color w:val="374050"/>
                                <w:spacing w:val="5"/>
                              </w:rPr>
                              <w:t> </w:t>
                            </w:r>
                            <w:r>
                              <w:rPr>
                                <w:color w:val="374050"/>
                              </w:rPr>
                              <w:t>find</w:t>
                            </w:r>
                            <w:r>
                              <w:rPr>
                                <w:color w:val="374050"/>
                                <w:spacing w:val="5"/>
                              </w:rPr>
                              <w:t> </w:t>
                            </w:r>
                            <w:r>
                              <w:rPr>
                                <w:color w:val="374050"/>
                                <w:spacing w:val="-4"/>
                              </w:rPr>
                              <w:t>easy?</w:t>
                            </w:r>
                          </w:p>
                          <w:p>
                            <w:pPr>
                              <w:pStyle w:val="BodyText"/>
                              <w:spacing w:line="470" w:lineRule="atLeast" w:before="0"/>
                              <w:ind w:right="2840"/>
                            </w:pPr>
                            <w:r>
                              <w:rPr>
                                <w:color w:val="374050"/>
                              </w:rPr>
                              <w:t>What was difficult for </w:t>
                            </w:r>
                            <w:r>
                              <w:rPr>
                                <w:color w:val="374050"/>
                              </w:rPr>
                              <w:t>you? What</w:t>
                            </w:r>
                            <w:r>
                              <w:rPr>
                                <w:color w:val="374050"/>
                                <w:spacing w:val="5"/>
                              </w:rPr>
                              <w:t> </w:t>
                            </w:r>
                            <w:r>
                              <w:rPr>
                                <w:color w:val="374050"/>
                              </w:rPr>
                              <w:t>will</w:t>
                            </w:r>
                            <w:r>
                              <w:rPr>
                                <w:color w:val="374050"/>
                                <w:spacing w:val="5"/>
                              </w:rPr>
                              <w:t> </w:t>
                            </w:r>
                            <w:r>
                              <w:rPr>
                                <w:color w:val="374050"/>
                              </w:rPr>
                              <w:t>you</w:t>
                            </w:r>
                            <w:r>
                              <w:rPr>
                                <w:color w:val="374050"/>
                                <w:spacing w:val="5"/>
                              </w:rPr>
                              <w:t> </w:t>
                            </w:r>
                            <w:r>
                              <w:rPr>
                                <w:color w:val="374050"/>
                              </w:rPr>
                              <w:t>keep</w:t>
                            </w:r>
                            <w:r>
                              <w:rPr>
                                <w:color w:val="374050"/>
                                <w:spacing w:val="6"/>
                              </w:rPr>
                              <w:t> </w:t>
                            </w:r>
                            <w:r>
                              <w:rPr>
                                <w:color w:val="374050"/>
                                <w:spacing w:val="-2"/>
                              </w:rPr>
                              <w:t>doing?</w:t>
                            </w:r>
                          </w:p>
                        </w:txbxContent>
                      </wps:txbx>
                      <wps:bodyPr wrap="square" lIns="0" tIns="0" rIns="0" bIns="0" rtlCol="0">
                        <a:noAutofit/>
                      </wps:bodyPr>
                    </wps:wsp>
                  </a:graphicData>
                </a:graphic>
              </wp:anchor>
            </w:drawing>
          </mc:Choice>
          <mc:Fallback>
            <w:pict>
              <v:shape style="position:absolute;margin-left:72.065239pt;margin-top:476.680511pt;width:303.1pt;height:132.4pt;mso-position-horizontal-relative:page;mso-position-vertical-relative:page;z-index:-15985664" type="#_x0000_t202" id="docshape101" filled="false" stroked="false">
                <v:textbox inset="0,0,0,0">
                  <w:txbxContent>
                    <w:p>
                      <w:pPr>
                        <w:pStyle w:val="BodyText"/>
                      </w:pPr>
                      <w:r>
                        <w:rPr>
                          <w:color w:val="374050"/>
                        </w:rPr>
                        <w:t>What</w:t>
                      </w:r>
                      <w:r>
                        <w:rPr>
                          <w:color w:val="374050"/>
                          <w:spacing w:val="5"/>
                        </w:rPr>
                        <w:t> </w:t>
                      </w:r>
                      <w:r>
                        <w:rPr>
                          <w:color w:val="374050"/>
                        </w:rPr>
                        <w:t>did</w:t>
                      </w:r>
                      <w:r>
                        <w:rPr>
                          <w:color w:val="374050"/>
                          <w:spacing w:val="6"/>
                        </w:rPr>
                        <w:t> </w:t>
                      </w:r>
                      <w:r>
                        <w:rPr>
                          <w:color w:val="374050"/>
                        </w:rPr>
                        <w:t>you</w:t>
                      </w:r>
                      <w:r>
                        <w:rPr>
                          <w:color w:val="374050"/>
                          <w:spacing w:val="5"/>
                        </w:rPr>
                        <w:t> </w:t>
                      </w:r>
                      <w:r>
                        <w:rPr>
                          <w:color w:val="374050"/>
                        </w:rPr>
                        <w:t>learn</w:t>
                      </w:r>
                      <w:r>
                        <w:rPr>
                          <w:color w:val="374050"/>
                          <w:spacing w:val="6"/>
                        </w:rPr>
                        <w:t> </w:t>
                      </w:r>
                      <w:r>
                        <w:rPr>
                          <w:color w:val="374050"/>
                        </w:rPr>
                        <w:t>about</w:t>
                      </w:r>
                      <w:r>
                        <w:rPr>
                          <w:color w:val="374050"/>
                          <w:spacing w:val="6"/>
                        </w:rPr>
                        <w:t> </w:t>
                      </w:r>
                      <w:r>
                        <w:rPr>
                          <w:color w:val="374050"/>
                        </w:rPr>
                        <w:t>waste</w:t>
                      </w:r>
                      <w:r>
                        <w:rPr>
                          <w:color w:val="374050"/>
                          <w:spacing w:val="5"/>
                        </w:rPr>
                        <w:t> </w:t>
                      </w:r>
                      <w:r>
                        <w:rPr>
                          <w:color w:val="374050"/>
                        </w:rPr>
                        <w:t>this</w:t>
                      </w:r>
                      <w:r>
                        <w:rPr>
                          <w:color w:val="374050"/>
                          <w:spacing w:val="6"/>
                        </w:rPr>
                        <w:t> </w:t>
                      </w:r>
                      <w:r>
                        <w:rPr>
                          <w:color w:val="374050"/>
                          <w:spacing w:val="-2"/>
                        </w:rPr>
                        <w:t>week?</w:t>
                      </w:r>
                    </w:p>
                    <w:p>
                      <w:pPr>
                        <w:pStyle w:val="BodyText"/>
                        <w:spacing w:line="424" w:lineRule="auto" w:before="205"/>
                      </w:pPr>
                      <w:r>
                        <w:rPr>
                          <w:color w:val="374050"/>
                        </w:rPr>
                        <w:t>What did you find surprising or interesting about this </w:t>
                      </w:r>
                      <w:r>
                        <w:rPr>
                          <w:color w:val="374050"/>
                        </w:rPr>
                        <w:t>task? What did you enjoy?</w:t>
                      </w:r>
                    </w:p>
                    <w:p>
                      <w:pPr>
                        <w:pStyle w:val="BodyText"/>
                        <w:spacing w:before="2"/>
                      </w:pPr>
                      <w:r>
                        <w:rPr>
                          <w:color w:val="374050"/>
                        </w:rPr>
                        <w:t>What</w:t>
                      </w:r>
                      <w:r>
                        <w:rPr>
                          <w:color w:val="374050"/>
                          <w:spacing w:val="4"/>
                        </w:rPr>
                        <w:t> </w:t>
                      </w:r>
                      <w:r>
                        <w:rPr>
                          <w:color w:val="374050"/>
                        </w:rPr>
                        <w:t>did</w:t>
                      </w:r>
                      <w:r>
                        <w:rPr>
                          <w:color w:val="374050"/>
                          <w:spacing w:val="5"/>
                        </w:rPr>
                        <w:t> </w:t>
                      </w:r>
                      <w:r>
                        <w:rPr>
                          <w:color w:val="374050"/>
                        </w:rPr>
                        <w:t>you</w:t>
                      </w:r>
                      <w:r>
                        <w:rPr>
                          <w:color w:val="374050"/>
                          <w:spacing w:val="5"/>
                        </w:rPr>
                        <w:t> </w:t>
                      </w:r>
                      <w:r>
                        <w:rPr>
                          <w:color w:val="374050"/>
                        </w:rPr>
                        <w:t>find</w:t>
                      </w:r>
                      <w:r>
                        <w:rPr>
                          <w:color w:val="374050"/>
                          <w:spacing w:val="5"/>
                        </w:rPr>
                        <w:t> </w:t>
                      </w:r>
                      <w:r>
                        <w:rPr>
                          <w:color w:val="374050"/>
                          <w:spacing w:val="-4"/>
                        </w:rPr>
                        <w:t>easy?</w:t>
                      </w:r>
                    </w:p>
                    <w:p>
                      <w:pPr>
                        <w:pStyle w:val="BodyText"/>
                        <w:spacing w:line="470" w:lineRule="atLeast" w:before="0"/>
                        <w:ind w:right="2840"/>
                      </w:pPr>
                      <w:r>
                        <w:rPr>
                          <w:color w:val="374050"/>
                        </w:rPr>
                        <w:t>What was difficult for </w:t>
                      </w:r>
                      <w:r>
                        <w:rPr>
                          <w:color w:val="374050"/>
                        </w:rPr>
                        <w:t>you? What</w:t>
                      </w:r>
                      <w:r>
                        <w:rPr>
                          <w:color w:val="374050"/>
                          <w:spacing w:val="5"/>
                        </w:rPr>
                        <w:t> </w:t>
                      </w:r>
                      <w:r>
                        <w:rPr>
                          <w:color w:val="374050"/>
                        </w:rPr>
                        <w:t>will</w:t>
                      </w:r>
                      <w:r>
                        <w:rPr>
                          <w:color w:val="374050"/>
                          <w:spacing w:val="5"/>
                        </w:rPr>
                        <w:t> </w:t>
                      </w:r>
                      <w:r>
                        <w:rPr>
                          <w:color w:val="374050"/>
                        </w:rPr>
                        <w:t>you</w:t>
                      </w:r>
                      <w:r>
                        <w:rPr>
                          <w:color w:val="374050"/>
                          <w:spacing w:val="5"/>
                        </w:rPr>
                        <w:t> </w:t>
                      </w:r>
                      <w:r>
                        <w:rPr>
                          <w:color w:val="374050"/>
                        </w:rPr>
                        <w:t>keep</w:t>
                      </w:r>
                      <w:r>
                        <w:rPr>
                          <w:color w:val="374050"/>
                          <w:spacing w:val="6"/>
                        </w:rPr>
                        <w:t> </w:t>
                      </w:r>
                      <w:r>
                        <w:rPr>
                          <w:color w:val="374050"/>
                          <w:spacing w:val="-2"/>
                        </w:rPr>
                        <w:t>doing?</w:t>
                      </w:r>
                    </w:p>
                  </w:txbxContent>
                </v:textbox>
                <w10:wrap type="none"/>
              </v:shape>
            </w:pict>
          </mc:Fallback>
        </mc:AlternateContent>
      </w:r>
      <w:r>
        <w:rPr/>
        <mc:AlternateContent>
          <mc:Choice Requires="wps">
            <w:drawing>
              <wp:anchor distT="0" distB="0" distL="0" distR="0" allowOverlap="1" layoutInCell="1" locked="0" behindDoc="1" simplePos="0" relativeHeight="487331328">
                <wp:simplePos x="0" y="0"/>
                <wp:positionH relativeFrom="page">
                  <wp:posOffset>669611</wp:posOffset>
                </wp:positionH>
                <wp:positionV relativeFrom="page">
                  <wp:posOffset>7952464</wp:posOffset>
                </wp:positionV>
                <wp:extent cx="6081395" cy="19177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a:off x="0" y="0"/>
                          <a:ext cx="6081395" cy="191770"/>
                        </a:xfrm>
                        <a:prstGeom prst="rect">
                          <a:avLst/>
                        </a:prstGeom>
                      </wps:spPr>
                      <wps:txbx>
                        <w:txbxContent>
                          <w:p>
                            <w:pPr>
                              <w:pStyle w:val="BodyText"/>
                            </w:pPr>
                            <w:r>
                              <w:rPr>
                                <w:color w:val="374050"/>
                              </w:rPr>
                              <w:t>Praise</w:t>
                            </w:r>
                            <w:r>
                              <w:rPr>
                                <w:color w:val="374050"/>
                                <w:spacing w:val="6"/>
                              </w:rPr>
                              <w:t> </w:t>
                            </w:r>
                            <w:r>
                              <w:rPr>
                                <w:color w:val="374050"/>
                              </w:rPr>
                              <w:t>and</w:t>
                            </w:r>
                            <w:r>
                              <w:rPr>
                                <w:color w:val="374050"/>
                                <w:spacing w:val="7"/>
                              </w:rPr>
                              <w:t> </w:t>
                            </w:r>
                            <w:r>
                              <w:rPr>
                                <w:color w:val="374050"/>
                              </w:rPr>
                              <w:t>encourage</w:t>
                            </w:r>
                            <w:r>
                              <w:rPr>
                                <w:color w:val="374050"/>
                                <w:spacing w:val="6"/>
                              </w:rPr>
                              <w:t> </w:t>
                            </w:r>
                            <w:r>
                              <w:rPr>
                                <w:color w:val="374050"/>
                              </w:rPr>
                              <w:t>students</w:t>
                            </w:r>
                            <w:r>
                              <w:rPr>
                                <w:color w:val="374050"/>
                                <w:spacing w:val="7"/>
                              </w:rPr>
                              <w:t> </w:t>
                            </w:r>
                            <w:r>
                              <w:rPr>
                                <w:color w:val="374050"/>
                              </w:rPr>
                              <w:t>for</w:t>
                            </w:r>
                            <w:r>
                              <w:rPr>
                                <w:color w:val="374050"/>
                                <w:spacing w:val="7"/>
                              </w:rPr>
                              <w:t> </w:t>
                            </w:r>
                            <w:r>
                              <w:rPr>
                                <w:color w:val="374050"/>
                              </w:rPr>
                              <w:t>their</w:t>
                            </w:r>
                            <w:r>
                              <w:rPr>
                                <w:color w:val="374050"/>
                                <w:spacing w:val="6"/>
                              </w:rPr>
                              <w:t> </w:t>
                            </w:r>
                            <w:r>
                              <w:rPr>
                                <w:color w:val="374050"/>
                              </w:rPr>
                              <w:t>efforts.</w:t>
                            </w:r>
                            <w:r>
                              <w:rPr>
                                <w:color w:val="374050"/>
                                <w:spacing w:val="7"/>
                              </w:rPr>
                              <w:t> </w:t>
                            </w:r>
                            <w:r>
                              <w:rPr>
                                <w:color w:val="374050"/>
                              </w:rPr>
                              <w:t>Even</w:t>
                            </w:r>
                            <w:r>
                              <w:rPr>
                                <w:color w:val="374050"/>
                                <w:spacing w:val="6"/>
                              </w:rPr>
                              <w:t> </w:t>
                            </w:r>
                            <w:r>
                              <w:rPr>
                                <w:color w:val="374050"/>
                              </w:rPr>
                              <w:t>the</w:t>
                            </w:r>
                            <w:r>
                              <w:rPr>
                                <w:color w:val="374050"/>
                                <w:spacing w:val="7"/>
                              </w:rPr>
                              <w:t> </w:t>
                            </w:r>
                            <w:r>
                              <w:rPr>
                                <w:color w:val="374050"/>
                              </w:rPr>
                              <w:t>smallest</w:t>
                            </w:r>
                            <w:r>
                              <w:rPr>
                                <w:color w:val="374050"/>
                                <w:spacing w:val="7"/>
                              </w:rPr>
                              <w:t> </w:t>
                            </w:r>
                            <w:r>
                              <w:rPr>
                                <w:color w:val="374050"/>
                              </w:rPr>
                              <w:t>change</w:t>
                            </w:r>
                            <w:r>
                              <w:rPr>
                                <w:color w:val="374050"/>
                                <w:spacing w:val="6"/>
                              </w:rPr>
                              <w:t> </w:t>
                            </w:r>
                            <w:r>
                              <w:rPr>
                                <w:color w:val="374050"/>
                              </w:rPr>
                              <w:t>makes</w:t>
                            </w:r>
                            <w:r>
                              <w:rPr>
                                <w:color w:val="374050"/>
                                <w:spacing w:val="7"/>
                              </w:rPr>
                              <w:t> </w:t>
                            </w:r>
                            <w:r>
                              <w:rPr>
                                <w:color w:val="374050"/>
                              </w:rPr>
                              <w:t>an</w:t>
                            </w:r>
                            <w:r>
                              <w:rPr>
                                <w:color w:val="374050"/>
                                <w:spacing w:val="6"/>
                              </w:rPr>
                              <w:t> </w:t>
                            </w:r>
                            <w:r>
                              <w:rPr>
                                <w:color w:val="374050"/>
                                <w:spacing w:val="-2"/>
                              </w:rPr>
                              <w:t>impact.</w:t>
                            </w:r>
                          </w:p>
                        </w:txbxContent>
                      </wps:txbx>
                      <wps:bodyPr wrap="square" lIns="0" tIns="0" rIns="0" bIns="0" rtlCol="0">
                        <a:noAutofit/>
                      </wps:bodyPr>
                    </wps:wsp>
                  </a:graphicData>
                </a:graphic>
              </wp:anchor>
            </w:drawing>
          </mc:Choice>
          <mc:Fallback>
            <w:pict>
              <v:shape style="position:absolute;margin-left:52.725327pt;margin-top:626.178345pt;width:478.85pt;height:15.1pt;mso-position-horizontal-relative:page;mso-position-vertical-relative:page;z-index:-15985152" type="#_x0000_t202" id="docshape102" filled="false" stroked="false">
                <v:textbox inset="0,0,0,0">
                  <w:txbxContent>
                    <w:p>
                      <w:pPr>
                        <w:pStyle w:val="BodyText"/>
                      </w:pPr>
                      <w:r>
                        <w:rPr>
                          <w:color w:val="374050"/>
                        </w:rPr>
                        <w:t>Praise</w:t>
                      </w:r>
                      <w:r>
                        <w:rPr>
                          <w:color w:val="374050"/>
                          <w:spacing w:val="6"/>
                        </w:rPr>
                        <w:t> </w:t>
                      </w:r>
                      <w:r>
                        <w:rPr>
                          <w:color w:val="374050"/>
                        </w:rPr>
                        <w:t>and</w:t>
                      </w:r>
                      <w:r>
                        <w:rPr>
                          <w:color w:val="374050"/>
                          <w:spacing w:val="7"/>
                        </w:rPr>
                        <w:t> </w:t>
                      </w:r>
                      <w:r>
                        <w:rPr>
                          <w:color w:val="374050"/>
                        </w:rPr>
                        <w:t>encourage</w:t>
                      </w:r>
                      <w:r>
                        <w:rPr>
                          <w:color w:val="374050"/>
                          <w:spacing w:val="6"/>
                        </w:rPr>
                        <w:t> </w:t>
                      </w:r>
                      <w:r>
                        <w:rPr>
                          <w:color w:val="374050"/>
                        </w:rPr>
                        <w:t>students</w:t>
                      </w:r>
                      <w:r>
                        <w:rPr>
                          <w:color w:val="374050"/>
                          <w:spacing w:val="7"/>
                        </w:rPr>
                        <w:t> </w:t>
                      </w:r>
                      <w:r>
                        <w:rPr>
                          <w:color w:val="374050"/>
                        </w:rPr>
                        <w:t>for</w:t>
                      </w:r>
                      <w:r>
                        <w:rPr>
                          <w:color w:val="374050"/>
                          <w:spacing w:val="7"/>
                        </w:rPr>
                        <w:t> </w:t>
                      </w:r>
                      <w:r>
                        <w:rPr>
                          <w:color w:val="374050"/>
                        </w:rPr>
                        <w:t>their</w:t>
                      </w:r>
                      <w:r>
                        <w:rPr>
                          <w:color w:val="374050"/>
                          <w:spacing w:val="6"/>
                        </w:rPr>
                        <w:t> </w:t>
                      </w:r>
                      <w:r>
                        <w:rPr>
                          <w:color w:val="374050"/>
                        </w:rPr>
                        <w:t>efforts.</w:t>
                      </w:r>
                      <w:r>
                        <w:rPr>
                          <w:color w:val="374050"/>
                          <w:spacing w:val="7"/>
                        </w:rPr>
                        <w:t> </w:t>
                      </w:r>
                      <w:r>
                        <w:rPr>
                          <w:color w:val="374050"/>
                        </w:rPr>
                        <w:t>Even</w:t>
                      </w:r>
                      <w:r>
                        <w:rPr>
                          <w:color w:val="374050"/>
                          <w:spacing w:val="6"/>
                        </w:rPr>
                        <w:t> </w:t>
                      </w:r>
                      <w:r>
                        <w:rPr>
                          <w:color w:val="374050"/>
                        </w:rPr>
                        <w:t>the</w:t>
                      </w:r>
                      <w:r>
                        <w:rPr>
                          <w:color w:val="374050"/>
                          <w:spacing w:val="7"/>
                        </w:rPr>
                        <w:t> </w:t>
                      </w:r>
                      <w:r>
                        <w:rPr>
                          <w:color w:val="374050"/>
                        </w:rPr>
                        <w:t>smallest</w:t>
                      </w:r>
                      <w:r>
                        <w:rPr>
                          <w:color w:val="374050"/>
                          <w:spacing w:val="7"/>
                        </w:rPr>
                        <w:t> </w:t>
                      </w:r>
                      <w:r>
                        <w:rPr>
                          <w:color w:val="374050"/>
                        </w:rPr>
                        <w:t>change</w:t>
                      </w:r>
                      <w:r>
                        <w:rPr>
                          <w:color w:val="374050"/>
                          <w:spacing w:val="6"/>
                        </w:rPr>
                        <w:t> </w:t>
                      </w:r>
                      <w:r>
                        <w:rPr>
                          <w:color w:val="374050"/>
                        </w:rPr>
                        <w:t>makes</w:t>
                      </w:r>
                      <w:r>
                        <w:rPr>
                          <w:color w:val="374050"/>
                          <w:spacing w:val="7"/>
                        </w:rPr>
                        <w:t> </w:t>
                      </w:r>
                      <w:r>
                        <w:rPr>
                          <w:color w:val="374050"/>
                        </w:rPr>
                        <w:t>an</w:t>
                      </w:r>
                      <w:r>
                        <w:rPr>
                          <w:color w:val="374050"/>
                          <w:spacing w:val="6"/>
                        </w:rPr>
                        <w:t> </w:t>
                      </w:r>
                      <w:r>
                        <w:rPr>
                          <w:color w:val="374050"/>
                          <w:spacing w:val="-2"/>
                        </w:rPr>
                        <w:t>impact.</w:t>
                      </w:r>
                    </w:p>
                  </w:txbxContent>
                </v:textbox>
                <w10:wrap type="none"/>
              </v:shape>
            </w:pict>
          </mc:Fallback>
        </mc:AlternateContent>
      </w:r>
      <w:r>
        <w:rPr/>
        <mc:AlternateContent>
          <mc:Choice Requires="wps">
            <w:drawing>
              <wp:anchor distT="0" distB="0" distL="0" distR="0" allowOverlap="1" layoutInCell="1" locked="0" behindDoc="1" simplePos="0" relativeHeight="487331840">
                <wp:simplePos x="0" y="0"/>
                <wp:positionH relativeFrom="page">
                  <wp:posOffset>669611</wp:posOffset>
                </wp:positionH>
                <wp:positionV relativeFrom="page">
                  <wp:posOffset>8754628</wp:posOffset>
                </wp:positionV>
                <wp:extent cx="4495165" cy="516255"/>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449516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212"/>
                            </w:pPr>
                            <w:r>
                              <w:rPr>
                                <w:color w:val="374050"/>
                              </w:rPr>
                              <w:t>Students</w:t>
                            </w:r>
                            <w:r>
                              <w:rPr>
                                <w:color w:val="374050"/>
                                <w:spacing w:val="6"/>
                              </w:rPr>
                              <w:t> </w:t>
                            </w:r>
                            <w:r>
                              <w:rPr>
                                <w:color w:val="374050"/>
                              </w:rPr>
                              <w:t>can</w:t>
                            </w:r>
                            <w:r>
                              <w:rPr>
                                <w:color w:val="374050"/>
                                <w:spacing w:val="7"/>
                              </w:rPr>
                              <w:t> </w:t>
                            </w:r>
                            <w:r>
                              <w:rPr>
                                <w:color w:val="374050"/>
                              </w:rPr>
                              <w:t>write</w:t>
                            </w:r>
                            <w:r>
                              <w:rPr>
                                <w:color w:val="374050"/>
                                <w:spacing w:val="7"/>
                              </w:rPr>
                              <w:t> </w:t>
                            </w:r>
                            <w:r>
                              <w:rPr>
                                <w:color w:val="374050"/>
                              </w:rPr>
                              <w:t>a</w:t>
                            </w:r>
                            <w:r>
                              <w:rPr>
                                <w:color w:val="374050"/>
                                <w:spacing w:val="7"/>
                              </w:rPr>
                              <w:t> </w:t>
                            </w:r>
                            <w:r>
                              <w:rPr>
                                <w:color w:val="374050"/>
                              </w:rPr>
                              <w:t>short</w:t>
                            </w:r>
                            <w:r>
                              <w:rPr>
                                <w:color w:val="374050"/>
                                <w:spacing w:val="7"/>
                              </w:rPr>
                              <w:t> </w:t>
                            </w:r>
                            <w:r>
                              <w:rPr>
                                <w:color w:val="374050"/>
                              </w:rPr>
                              <w:t>reflection</w:t>
                            </w:r>
                            <w:r>
                              <w:rPr>
                                <w:color w:val="374050"/>
                                <w:spacing w:val="6"/>
                              </w:rPr>
                              <w:t> </w:t>
                            </w:r>
                            <w:r>
                              <w:rPr>
                                <w:color w:val="374050"/>
                              </w:rPr>
                              <w:t>on</w:t>
                            </w:r>
                            <w:r>
                              <w:rPr>
                                <w:color w:val="374050"/>
                                <w:spacing w:val="7"/>
                              </w:rPr>
                              <w:t> </w:t>
                            </w:r>
                            <w:r>
                              <w:rPr>
                                <w:color w:val="374050"/>
                              </w:rPr>
                              <w:t>their</w:t>
                            </w:r>
                            <w:r>
                              <w:rPr>
                                <w:color w:val="374050"/>
                                <w:spacing w:val="7"/>
                              </w:rPr>
                              <w:t> </w:t>
                            </w:r>
                            <w:r>
                              <w:rPr>
                                <w:color w:val="374050"/>
                              </w:rPr>
                              <w:t>experience,</w:t>
                            </w:r>
                            <w:r>
                              <w:rPr>
                                <w:color w:val="374050"/>
                                <w:spacing w:val="7"/>
                              </w:rPr>
                              <w:t> </w:t>
                            </w:r>
                            <w:r>
                              <w:rPr>
                                <w:color w:val="374050"/>
                                <w:spacing w:val="-2"/>
                              </w:rPr>
                              <w:t>explaining:</w:t>
                            </w:r>
                          </w:p>
                        </w:txbxContent>
                      </wps:txbx>
                      <wps:bodyPr wrap="square" lIns="0" tIns="0" rIns="0" bIns="0" rtlCol="0">
                        <a:noAutofit/>
                      </wps:bodyPr>
                    </wps:wsp>
                  </a:graphicData>
                </a:graphic>
              </wp:anchor>
            </w:drawing>
          </mc:Choice>
          <mc:Fallback>
            <w:pict>
              <v:shape style="position:absolute;margin-left:52.725327pt;margin-top:689.34082pt;width:353.95pt;height:40.65pt;mso-position-horizontal-relative:page;mso-position-vertical-relative:page;z-index:-15984640" type="#_x0000_t202" id="docshape10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212"/>
                      </w:pPr>
                      <w:r>
                        <w:rPr>
                          <w:color w:val="374050"/>
                        </w:rPr>
                        <w:t>Students</w:t>
                      </w:r>
                      <w:r>
                        <w:rPr>
                          <w:color w:val="374050"/>
                          <w:spacing w:val="6"/>
                        </w:rPr>
                        <w:t> </w:t>
                      </w:r>
                      <w:r>
                        <w:rPr>
                          <w:color w:val="374050"/>
                        </w:rPr>
                        <w:t>can</w:t>
                      </w:r>
                      <w:r>
                        <w:rPr>
                          <w:color w:val="374050"/>
                          <w:spacing w:val="7"/>
                        </w:rPr>
                        <w:t> </w:t>
                      </w:r>
                      <w:r>
                        <w:rPr>
                          <w:color w:val="374050"/>
                        </w:rPr>
                        <w:t>write</w:t>
                      </w:r>
                      <w:r>
                        <w:rPr>
                          <w:color w:val="374050"/>
                          <w:spacing w:val="7"/>
                        </w:rPr>
                        <w:t> </w:t>
                      </w:r>
                      <w:r>
                        <w:rPr>
                          <w:color w:val="374050"/>
                        </w:rPr>
                        <w:t>a</w:t>
                      </w:r>
                      <w:r>
                        <w:rPr>
                          <w:color w:val="374050"/>
                          <w:spacing w:val="7"/>
                        </w:rPr>
                        <w:t> </w:t>
                      </w:r>
                      <w:r>
                        <w:rPr>
                          <w:color w:val="374050"/>
                        </w:rPr>
                        <w:t>short</w:t>
                      </w:r>
                      <w:r>
                        <w:rPr>
                          <w:color w:val="374050"/>
                          <w:spacing w:val="7"/>
                        </w:rPr>
                        <w:t> </w:t>
                      </w:r>
                      <w:r>
                        <w:rPr>
                          <w:color w:val="374050"/>
                        </w:rPr>
                        <w:t>reflection</w:t>
                      </w:r>
                      <w:r>
                        <w:rPr>
                          <w:color w:val="374050"/>
                          <w:spacing w:val="6"/>
                        </w:rPr>
                        <w:t> </w:t>
                      </w:r>
                      <w:r>
                        <w:rPr>
                          <w:color w:val="374050"/>
                        </w:rPr>
                        <w:t>on</w:t>
                      </w:r>
                      <w:r>
                        <w:rPr>
                          <w:color w:val="374050"/>
                          <w:spacing w:val="7"/>
                        </w:rPr>
                        <w:t> </w:t>
                      </w:r>
                      <w:r>
                        <w:rPr>
                          <w:color w:val="374050"/>
                        </w:rPr>
                        <w:t>their</w:t>
                      </w:r>
                      <w:r>
                        <w:rPr>
                          <w:color w:val="374050"/>
                          <w:spacing w:val="7"/>
                        </w:rPr>
                        <w:t> </w:t>
                      </w:r>
                      <w:r>
                        <w:rPr>
                          <w:color w:val="374050"/>
                        </w:rPr>
                        <w:t>experience,</w:t>
                      </w:r>
                      <w:r>
                        <w:rPr>
                          <w:color w:val="374050"/>
                          <w:spacing w:val="7"/>
                        </w:rPr>
                        <w:t> </w:t>
                      </w:r>
                      <w:r>
                        <w:rPr>
                          <w:color w:val="374050"/>
                          <w:spacing w:val="-2"/>
                        </w:rPr>
                        <w:t>explaining:</w:t>
                      </w: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32352">
                <wp:simplePos x="0" y="0"/>
                <wp:positionH relativeFrom="page">
                  <wp:posOffset>533400</wp:posOffset>
                </wp:positionH>
                <wp:positionV relativeFrom="page">
                  <wp:posOffset>2729841</wp:posOffset>
                </wp:positionV>
                <wp:extent cx="74930" cy="353695"/>
                <wp:effectExtent l="0" t="0" r="0" b="0"/>
                <wp:wrapNone/>
                <wp:docPr id="131" name="Graphic 131"/>
                <wp:cNvGraphicFramePr>
                  <a:graphicFrameLocks/>
                </wp:cNvGraphicFramePr>
                <a:graphic>
                  <a:graphicData uri="http://schemas.microsoft.com/office/word/2010/wordprocessingShape">
                    <wps:wsp>
                      <wps:cNvPr id="131" name="Graphic 131"/>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14.94812pt;width:5.9pt;height:27.85pt;mso-position-horizontal-relative:page;mso-position-vertical-relative:page;z-index:-15984128" id="docshape104" coordorigin="840,4299" coordsize="118,557" path="m906,4856l891,4856,883,4854,840,4805,840,4797,840,4350,883,4300,891,4299,906,4299,956,4342,957,4350,957,4805,914,4854,906,485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32864">
                <wp:simplePos x="0" y="0"/>
                <wp:positionH relativeFrom="page">
                  <wp:posOffset>533400</wp:posOffset>
                </wp:positionH>
                <wp:positionV relativeFrom="page">
                  <wp:posOffset>5307872</wp:posOffset>
                </wp:positionV>
                <wp:extent cx="74930" cy="353695"/>
                <wp:effectExtent l="0" t="0" r="0" b="0"/>
                <wp:wrapNone/>
                <wp:docPr id="132" name="Graphic 132"/>
                <wp:cNvGraphicFramePr>
                  <a:graphicFrameLocks/>
                </wp:cNvGraphicFramePr>
                <a:graphic>
                  <a:graphicData uri="http://schemas.microsoft.com/office/word/2010/wordprocessingShape">
                    <wps:wsp>
                      <wps:cNvPr id="132" name="Graphic 132"/>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17.942749pt;width:5.9pt;height:27.85pt;mso-position-horizontal-relative:page;mso-position-vertical-relative:page;z-index:-15983616" id="docshape105" coordorigin="840,8359" coordsize="118,557" path="m906,8916l891,8916,883,8914,840,8865,840,8857,840,8410,883,8360,891,8359,906,8359,956,8402,957,8410,957,8865,914,8914,906,891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33376">
                <wp:simplePos x="0" y="0"/>
                <wp:positionH relativeFrom="page">
                  <wp:posOffset>533400</wp:posOffset>
                </wp:positionH>
                <wp:positionV relativeFrom="page">
                  <wp:posOffset>7215802</wp:posOffset>
                </wp:positionV>
                <wp:extent cx="74930" cy="353695"/>
                <wp:effectExtent l="0" t="0" r="0" b="0"/>
                <wp:wrapNone/>
                <wp:docPr id="133" name="Graphic 133"/>
                <wp:cNvGraphicFramePr>
                  <a:graphicFrameLocks/>
                </wp:cNvGraphicFramePr>
                <a:graphic>
                  <a:graphicData uri="http://schemas.microsoft.com/office/word/2010/wordprocessingShape">
                    <wps:wsp>
                      <wps:cNvPr id="133" name="Graphic 133"/>
                      <wps:cNvSpPr/>
                      <wps:spPr>
                        <a:xfrm>
                          <a:off x="0" y="0"/>
                          <a:ext cx="74930" cy="353695"/>
                        </a:xfrm>
                        <a:custGeom>
                          <a:avLst/>
                          <a:gdLst/>
                          <a:ahLst/>
                          <a:cxnLst/>
                          <a:rect l="l" t="t" r="r" b="b"/>
                          <a:pathLst>
                            <a:path w="74930" h="353695">
                              <a:moveTo>
                                <a:pt x="42164" y="353655"/>
                              </a:moveTo>
                              <a:lnTo>
                                <a:pt x="32291" y="353655"/>
                              </a:lnTo>
                              <a:lnTo>
                                <a:pt x="27542" y="352711"/>
                              </a:lnTo>
                              <a:lnTo>
                                <a:pt x="0" y="321363"/>
                              </a:lnTo>
                              <a:lnTo>
                                <a:pt x="0" y="316437"/>
                              </a:lnTo>
                              <a:lnTo>
                                <a:pt x="0" y="32284"/>
                              </a:lnTo>
                              <a:lnTo>
                                <a:pt x="27542" y="945"/>
                              </a:lnTo>
                              <a:lnTo>
                                <a:pt x="32291" y="0"/>
                              </a:lnTo>
                              <a:lnTo>
                                <a:pt x="42164" y="0"/>
                              </a:lnTo>
                              <a:lnTo>
                                <a:pt x="73511" y="27530"/>
                              </a:lnTo>
                              <a:lnTo>
                                <a:pt x="74455" y="32284"/>
                              </a:lnTo>
                              <a:lnTo>
                                <a:pt x="74455" y="321363"/>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68.173462pt;width:5.9pt;height:27.85pt;mso-position-horizontal-relative:page;mso-position-vertical-relative:page;z-index:-15983104" id="docshape106" coordorigin="840,11363" coordsize="118,557" path="m906,11920l891,11920,883,11919,840,11870,840,11862,840,11414,883,11365,891,11363,906,11363,956,11407,957,11414,957,11870,914,11919,906,1192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33888">
                <wp:simplePos x="0" y="0"/>
                <wp:positionH relativeFrom="page">
                  <wp:posOffset>788566</wp:posOffset>
                </wp:positionH>
                <wp:positionV relativeFrom="page">
                  <wp:posOffset>534803</wp:posOffset>
                </wp:positionV>
                <wp:extent cx="77470" cy="788035"/>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489pt;width:6.1pt;height:62.05pt;mso-position-horizontal-relative:page;mso-position-vertical-relative:page;z-index:-15982592" type="#_x0000_t202" id="docshape107"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34400">
                <wp:simplePos x="0" y="0"/>
                <wp:positionH relativeFrom="page">
                  <wp:posOffset>915228</wp:posOffset>
                </wp:positionH>
                <wp:positionV relativeFrom="page">
                  <wp:posOffset>534803</wp:posOffset>
                </wp:positionV>
                <wp:extent cx="3109595" cy="788035"/>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3109595" cy="788035"/>
                        </a:xfrm>
                        <a:prstGeom prst="rect">
                          <a:avLst/>
                        </a:prstGeom>
                      </wps:spPr>
                      <wps:txbx>
                        <w:txbxContent>
                          <w:p>
                            <w:pPr>
                              <w:pStyle w:val="BodyText"/>
                            </w:pPr>
                            <w:r>
                              <w:rPr>
                                <w:color w:val="374050"/>
                              </w:rPr>
                              <w:t>what</w:t>
                            </w:r>
                            <w:r>
                              <w:rPr>
                                <w:color w:val="374050"/>
                                <w:spacing w:val="5"/>
                              </w:rPr>
                              <w:t> </w:t>
                            </w:r>
                            <w:r>
                              <w:rPr>
                                <w:color w:val="374050"/>
                              </w:rPr>
                              <w:t>they</w:t>
                            </w:r>
                            <w:r>
                              <w:rPr>
                                <w:color w:val="374050"/>
                                <w:spacing w:val="6"/>
                              </w:rPr>
                              <w:t> </w:t>
                            </w:r>
                            <w:r>
                              <w:rPr>
                                <w:color w:val="374050"/>
                                <w:spacing w:val="-2"/>
                              </w:rPr>
                              <w:t>learnt;</w:t>
                            </w:r>
                          </w:p>
                          <w:p>
                            <w:pPr>
                              <w:pStyle w:val="BodyText"/>
                              <w:spacing w:before="205"/>
                            </w:pPr>
                            <w:r>
                              <w:rPr>
                                <w:color w:val="374050"/>
                              </w:rPr>
                              <w:t>what</w:t>
                            </w:r>
                            <w:r>
                              <w:rPr>
                                <w:color w:val="374050"/>
                                <w:spacing w:val="8"/>
                              </w:rPr>
                              <w:t> </w:t>
                            </w:r>
                            <w:r>
                              <w:rPr>
                                <w:color w:val="374050"/>
                              </w:rPr>
                              <w:t>was</w:t>
                            </w:r>
                            <w:r>
                              <w:rPr>
                                <w:color w:val="374050"/>
                                <w:spacing w:val="8"/>
                              </w:rPr>
                              <w:t> </w:t>
                            </w:r>
                            <w:r>
                              <w:rPr>
                                <w:color w:val="374050"/>
                              </w:rPr>
                              <w:t>challenging;</w:t>
                            </w:r>
                            <w:r>
                              <w:rPr>
                                <w:color w:val="374050"/>
                                <w:spacing w:val="8"/>
                              </w:rPr>
                              <w:t> </w:t>
                            </w:r>
                            <w:r>
                              <w:rPr>
                                <w:color w:val="374050"/>
                                <w:spacing w:val="-5"/>
                              </w:rPr>
                              <w:t>and</w:t>
                            </w:r>
                          </w:p>
                          <w:p>
                            <w:pPr>
                              <w:pStyle w:val="BodyText"/>
                              <w:spacing w:before="204"/>
                            </w:pPr>
                            <w:r>
                              <w:rPr>
                                <w:color w:val="374050"/>
                              </w:rPr>
                              <w:t>what</w:t>
                            </w:r>
                            <w:r>
                              <w:rPr>
                                <w:color w:val="374050"/>
                                <w:spacing w:val="5"/>
                              </w:rPr>
                              <w:t> </w:t>
                            </w:r>
                            <w:r>
                              <w:rPr>
                                <w:color w:val="374050"/>
                              </w:rPr>
                              <w:t>they</w:t>
                            </w:r>
                            <w:r>
                              <w:rPr>
                                <w:color w:val="374050"/>
                                <w:spacing w:val="5"/>
                              </w:rPr>
                              <w:t> </w:t>
                            </w:r>
                            <w:r>
                              <w:rPr>
                                <w:color w:val="374050"/>
                              </w:rPr>
                              <w:t>were</w:t>
                            </w:r>
                            <w:r>
                              <w:rPr>
                                <w:color w:val="374050"/>
                                <w:spacing w:val="6"/>
                              </w:rPr>
                              <w:t> </w:t>
                            </w:r>
                            <w:r>
                              <w:rPr>
                                <w:color w:val="374050"/>
                              </w:rPr>
                              <w:t>most</w:t>
                            </w:r>
                            <w:r>
                              <w:rPr>
                                <w:color w:val="374050"/>
                                <w:spacing w:val="5"/>
                              </w:rPr>
                              <w:t> </w:t>
                            </w:r>
                            <w:r>
                              <w:rPr>
                                <w:color w:val="374050"/>
                              </w:rPr>
                              <w:t>proud</w:t>
                            </w:r>
                            <w:r>
                              <w:rPr>
                                <w:color w:val="374050"/>
                                <w:spacing w:val="6"/>
                              </w:rPr>
                              <w:t> </w:t>
                            </w:r>
                            <w:r>
                              <w:rPr>
                                <w:color w:val="374050"/>
                              </w:rPr>
                              <w:t>of</w:t>
                            </w:r>
                            <w:r>
                              <w:rPr>
                                <w:color w:val="374050"/>
                                <w:spacing w:val="5"/>
                              </w:rPr>
                              <w:t> </w:t>
                            </w:r>
                            <w:r>
                              <w:rPr>
                                <w:color w:val="374050"/>
                              </w:rPr>
                              <w:t>with</w:t>
                            </w:r>
                            <w:r>
                              <w:rPr>
                                <w:color w:val="374050"/>
                                <w:spacing w:val="6"/>
                              </w:rPr>
                              <w:t> </w:t>
                            </w:r>
                            <w:r>
                              <w:rPr>
                                <w:color w:val="374050"/>
                              </w:rPr>
                              <w:t>their</w:t>
                            </w:r>
                            <w:r>
                              <w:rPr>
                                <w:color w:val="374050"/>
                                <w:spacing w:val="5"/>
                              </w:rPr>
                              <w:t> </w:t>
                            </w:r>
                            <w:r>
                              <w:rPr>
                                <w:color w:val="374050"/>
                                <w:spacing w:val="-2"/>
                              </w:rPr>
                              <w:t>efforts.</w:t>
                            </w:r>
                          </w:p>
                        </w:txbxContent>
                      </wps:txbx>
                      <wps:bodyPr wrap="square" lIns="0" tIns="0" rIns="0" bIns="0" rtlCol="0">
                        <a:noAutofit/>
                      </wps:bodyPr>
                    </wps:wsp>
                  </a:graphicData>
                </a:graphic>
              </wp:anchor>
            </w:drawing>
          </mc:Choice>
          <mc:Fallback>
            <w:pict>
              <v:shape style="position:absolute;margin-left:72.065239pt;margin-top:42.110489pt;width:244.85pt;height:62.05pt;mso-position-horizontal-relative:page;mso-position-vertical-relative:page;z-index:-15982080" type="#_x0000_t202" id="docshape108" filled="false" stroked="false">
                <v:textbox inset="0,0,0,0">
                  <w:txbxContent>
                    <w:p>
                      <w:pPr>
                        <w:pStyle w:val="BodyText"/>
                      </w:pPr>
                      <w:r>
                        <w:rPr>
                          <w:color w:val="374050"/>
                        </w:rPr>
                        <w:t>what</w:t>
                      </w:r>
                      <w:r>
                        <w:rPr>
                          <w:color w:val="374050"/>
                          <w:spacing w:val="5"/>
                        </w:rPr>
                        <w:t> </w:t>
                      </w:r>
                      <w:r>
                        <w:rPr>
                          <w:color w:val="374050"/>
                        </w:rPr>
                        <w:t>they</w:t>
                      </w:r>
                      <w:r>
                        <w:rPr>
                          <w:color w:val="374050"/>
                          <w:spacing w:val="6"/>
                        </w:rPr>
                        <w:t> </w:t>
                      </w:r>
                      <w:r>
                        <w:rPr>
                          <w:color w:val="374050"/>
                          <w:spacing w:val="-2"/>
                        </w:rPr>
                        <w:t>learnt;</w:t>
                      </w:r>
                    </w:p>
                    <w:p>
                      <w:pPr>
                        <w:pStyle w:val="BodyText"/>
                        <w:spacing w:before="205"/>
                      </w:pPr>
                      <w:r>
                        <w:rPr>
                          <w:color w:val="374050"/>
                        </w:rPr>
                        <w:t>what</w:t>
                      </w:r>
                      <w:r>
                        <w:rPr>
                          <w:color w:val="374050"/>
                          <w:spacing w:val="8"/>
                        </w:rPr>
                        <w:t> </w:t>
                      </w:r>
                      <w:r>
                        <w:rPr>
                          <w:color w:val="374050"/>
                        </w:rPr>
                        <w:t>was</w:t>
                      </w:r>
                      <w:r>
                        <w:rPr>
                          <w:color w:val="374050"/>
                          <w:spacing w:val="8"/>
                        </w:rPr>
                        <w:t> </w:t>
                      </w:r>
                      <w:r>
                        <w:rPr>
                          <w:color w:val="374050"/>
                        </w:rPr>
                        <w:t>challenging;</w:t>
                      </w:r>
                      <w:r>
                        <w:rPr>
                          <w:color w:val="374050"/>
                          <w:spacing w:val="8"/>
                        </w:rPr>
                        <w:t> </w:t>
                      </w:r>
                      <w:r>
                        <w:rPr>
                          <w:color w:val="374050"/>
                          <w:spacing w:val="-5"/>
                        </w:rPr>
                        <w:t>and</w:t>
                      </w:r>
                    </w:p>
                    <w:p>
                      <w:pPr>
                        <w:pStyle w:val="BodyText"/>
                        <w:spacing w:before="204"/>
                      </w:pPr>
                      <w:r>
                        <w:rPr>
                          <w:color w:val="374050"/>
                        </w:rPr>
                        <w:t>what</w:t>
                      </w:r>
                      <w:r>
                        <w:rPr>
                          <w:color w:val="374050"/>
                          <w:spacing w:val="5"/>
                        </w:rPr>
                        <w:t> </w:t>
                      </w:r>
                      <w:r>
                        <w:rPr>
                          <w:color w:val="374050"/>
                        </w:rPr>
                        <w:t>they</w:t>
                      </w:r>
                      <w:r>
                        <w:rPr>
                          <w:color w:val="374050"/>
                          <w:spacing w:val="5"/>
                        </w:rPr>
                        <w:t> </w:t>
                      </w:r>
                      <w:r>
                        <w:rPr>
                          <w:color w:val="374050"/>
                        </w:rPr>
                        <w:t>were</w:t>
                      </w:r>
                      <w:r>
                        <w:rPr>
                          <w:color w:val="374050"/>
                          <w:spacing w:val="6"/>
                        </w:rPr>
                        <w:t> </w:t>
                      </w:r>
                      <w:r>
                        <w:rPr>
                          <w:color w:val="374050"/>
                        </w:rPr>
                        <w:t>most</w:t>
                      </w:r>
                      <w:r>
                        <w:rPr>
                          <w:color w:val="374050"/>
                          <w:spacing w:val="5"/>
                        </w:rPr>
                        <w:t> </w:t>
                      </w:r>
                      <w:r>
                        <w:rPr>
                          <w:color w:val="374050"/>
                        </w:rPr>
                        <w:t>proud</w:t>
                      </w:r>
                      <w:r>
                        <w:rPr>
                          <w:color w:val="374050"/>
                          <w:spacing w:val="6"/>
                        </w:rPr>
                        <w:t> </w:t>
                      </w:r>
                      <w:r>
                        <w:rPr>
                          <w:color w:val="374050"/>
                        </w:rPr>
                        <w:t>of</w:t>
                      </w:r>
                      <w:r>
                        <w:rPr>
                          <w:color w:val="374050"/>
                          <w:spacing w:val="5"/>
                        </w:rPr>
                        <w:t> </w:t>
                      </w:r>
                      <w:r>
                        <w:rPr>
                          <w:color w:val="374050"/>
                        </w:rPr>
                        <w:t>with</w:t>
                      </w:r>
                      <w:r>
                        <w:rPr>
                          <w:color w:val="374050"/>
                          <w:spacing w:val="6"/>
                        </w:rPr>
                        <w:t> </w:t>
                      </w:r>
                      <w:r>
                        <w:rPr>
                          <w:color w:val="374050"/>
                        </w:rPr>
                        <w:t>their</w:t>
                      </w:r>
                      <w:r>
                        <w:rPr>
                          <w:color w:val="374050"/>
                          <w:spacing w:val="5"/>
                        </w:rPr>
                        <w:t> </w:t>
                      </w:r>
                      <w:r>
                        <w:rPr>
                          <w:color w:val="374050"/>
                          <w:spacing w:val="-2"/>
                        </w:rPr>
                        <w:t>efforts.</w:t>
                      </w:r>
                    </w:p>
                  </w:txbxContent>
                </v:textbox>
                <w10:wrap type="none"/>
              </v:shape>
            </w:pict>
          </mc:Fallback>
        </mc:AlternateContent>
      </w:r>
      <w:r>
        <w:rPr/>
        <mc:AlternateContent>
          <mc:Choice Requires="wps">
            <w:drawing>
              <wp:anchor distT="0" distB="0" distL="0" distR="0" allowOverlap="1" layoutInCell="1" locked="0" behindDoc="1" simplePos="0" relativeHeight="487334912">
                <wp:simplePos x="0" y="0"/>
                <wp:positionH relativeFrom="page">
                  <wp:posOffset>669611</wp:posOffset>
                </wp:positionH>
                <wp:positionV relativeFrom="page">
                  <wp:posOffset>1539956</wp:posOffset>
                </wp:positionV>
                <wp:extent cx="6230620" cy="41529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6230620" cy="415290"/>
                        </a:xfrm>
                        <a:prstGeom prst="rect">
                          <a:avLst/>
                        </a:prstGeom>
                      </wps:spPr>
                      <wps:txbx>
                        <w:txbxContent>
                          <w:p>
                            <w:pPr>
                              <w:pStyle w:val="BodyText"/>
                            </w:pPr>
                            <w:r>
                              <w:rPr>
                                <w:color w:val="374050"/>
                              </w:rPr>
                              <w:t>Alternatively,</w:t>
                            </w:r>
                            <w:r>
                              <w:rPr>
                                <w:color w:val="374050"/>
                                <w:spacing w:val="5"/>
                              </w:rPr>
                              <w:t> </w:t>
                            </w:r>
                            <w:r>
                              <w:rPr>
                                <w:color w:val="374050"/>
                              </w:rPr>
                              <w:t>they</w:t>
                            </w:r>
                            <w:r>
                              <w:rPr>
                                <w:color w:val="374050"/>
                                <w:spacing w:val="5"/>
                              </w:rPr>
                              <w:t> </w:t>
                            </w:r>
                            <w:r>
                              <w:rPr>
                                <w:color w:val="374050"/>
                              </w:rPr>
                              <w:t>could</w:t>
                            </w:r>
                            <w:r>
                              <w:rPr>
                                <w:color w:val="374050"/>
                                <w:spacing w:val="6"/>
                              </w:rPr>
                              <w:t> </w:t>
                            </w:r>
                            <w:r>
                              <w:rPr>
                                <w:color w:val="374050"/>
                              </w:rPr>
                              <w:t>keep</w:t>
                            </w:r>
                            <w:r>
                              <w:rPr>
                                <w:color w:val="374050"/>
                                <w:spacing w:val="5"/>
                              </w:rPr>
                              <w:t> </w:t>
                            </w:r>
                            <w:r>
                              <w:rPr>
                                <w:color w:val="374050"/>
                              </w:rPr>
                              <w:t>a</w:t>
                            </w:r>
                            <w:r>
                              <w:rPr>
                                <w:color w:val="374050"/>
                                <w:spacing w:val="5"/>
                              </w:rPr>
                              <w:t> </w:t>
                            </w:r>
                            <w:r>
                              <w:rPr>
                                <w:color w:val="374050"/>
                              </w:rPr>
                              <w:t>diary</w:t>
                            </w:r>
                            <w:r>
                              <w:rPr>
                                <w:color w:val="374050"/>
                                <w:spacing w:val="6"/>
                              </w:rPr>
                              <w:t> </w:t>
                            </w:r>
                            <w:r>
                              <w:rPr>
                                <w:color w:val="374050"/>
                              </w:rPr>
                              <w:t>throughout</w:t>
                            </w:r>
                            <w:r>
                              <w:rPr>
                                <w:color w:val="374050"/>
                                <w:spacing w:val="5"/>
                              </w:rPr>
                              <w:t> </w:t>
                            </w:r>
                            <w:r>
                              <w:rPr>
                                <w:color w:val="374050"/>
                              </w:rPr>
                              <w:t>the</w:t>
                            </w:r>
                            <w:r>
                              <w:rPr>
                                <w:color w:val="374050"/>
                                <w:spacing w:val="5"/>
                              </w:rPr>
                              <w:t> </w:t>
                            </w:r>
                            <w:r>
                              <w:rPr>
                                <w:color w:val="374050"/>
                              </w:rPr>
                              <w:t>week,</w:t>
                            </w:r>
                            <w:r>
                              <w:rPr>
                                <w:color w:val="374050"/>
                                <w:spacing w:val="6"/>
                              </w:rPr>
                              <w:t> </w:t>
                            </w:r>
                            <w:r>
                              <w:rPr>
                                <w:color w:val="374050"/>
                              </w:rPr>
                              <w:t>updating</w:t>
                            </w:r>
                            <w:r>
                              <w:rPr>
                                <w:color w:val="374050"/>
                                <w:spacing w:val="5"/>
                              </w:rPr>
                              <w:t> </w:t>
                            </w:r>
                            <w:r>
                              <w:rPr>
                                <w:color w:val="374050"/>
                              </w:rPr>
                              <w:t>it</w:t>
                            </w:r>
                            <w:r>
                              <w:rPr>
                                <w:color w:val="374050"/>
                                <w:spacing w:val="5"/>
                              </w:rPr>
                              <w:t> </w:t>
                            </w:r>
                            <w:r>
                              <w:rPr>
                                <w:color w:val="374050"/>
                              </w:rPr>
                              <w:t>first</w:t>
                            </w:r>
                            <w:r>
                              <w:rPr>
                                <w:color w:val="374050"/>
                                <w:spacing w:val="6"/>
                              </w:rPr>
                              <w:t> </w:t>
                            </w:r>
                            <w:r>
                              <w:rPr>
                                <w:color w:val="374050"/>
                              </w:rPr>
                              <w:t>thing</w:t>
                            </w:r>
                            <w:r>
                              <w:rPr>
                                <w:color w:val="374050"/>
                                <w:spacing w:val="5"/>
                              </w:rPr>
                              <w:t> </w:t>
                            </w:r>
                            <w:r>
                              <w:rPr>
                                <w:color w:val="374050"/>
                              </w:rPr>
                              <w:t>every</w:t>
                            </w:r>
                            <w:r>
                              <w:rPr>
                                <w:color w:val="374050"/>
                                <w:spacing w:val="5"/>
                              </w:rPr>
                              <w:t> </w:t>
                            </w:r>
                            <w:r>
                              <w:rPr>
                                <w:color w:val="374050"/>
                                <w:spacing w:val="-2"/>
                              </w:rPr>
                              <w:t>morning</w:t>
                            </w:r>
                          </w:p>
                          <w:p>
                            <w:pPr>
                              <w:pStyle w:val="BodyText"/>
                              <w:spacing w:before="88"/>
                            </w:pPr>
                            <w:r>
                              <w:rPr>
                                <w:color w:val="374050"/>
                              </w:rPr>
                              <w:t>at</w:t>
                            </w:r>
                            <w:r>
                              <w:rPr>
                                <w:color w:val="374050"/>
                                <w:spacing w:val="2"/>
                              </w:rPr>
                              <w:t> </w:t>
                            </w:r>
                            <w:r>
                              <w:rPr>
                                <w:color w:val="374050"/>
                                <w:spacing w:val="-2"/>
                              </w:rPr>
                              <w:t>school.</w:t>
                            </w:r>
                          </w:p>
                        </w:txbxContent>
                      </wps:txbx>
                      <wps:bodyPr wrap="square" lIns="0" tIns="0" rIns="0" bIns="0" rtlCol="0">
                        <a:noAutofit/>
                      </wps:bodyPr>
                    </wps:wsp>
                  </a:graphicData>
                </a:graphic>
              </wp:anchor>
            </w:drawing>
          </mc:Choice>
          <mc:Fallback>
            <w:pict>
              <v:shape style="position:absolute;margin-left:52.725327pt;margin-top:121.256416pt;width:490.6pt;height:32.7pt;mso-position-horizontal-relative:page;mso-position-vertical-relative:page;z-index:-15981568" type="#_x0000_t202" id="docshape109" filled="false" stroked="false">
                <v:textbox inset="0,0,0,0">
                  <w:txbxContent>
                    <w:p>
                      <w:pPr>
                        <w:pStyle w:val="BodyText"/>
                      </w:pPr>
                      <w:r>
                        <w:rPr>
                          <w:color w:val="374050"/>
                        </w:rPr>
                        <w:t>Alternatively,</w:t>
                      </w:r>
                      <w:r>
                        <w:rPr>
                          <w:color w:val="374050"/>
                          <w:spacing w:val="5"/>
                        </w:rPr>
                        <w:t> </w:t>
                      </w:r>
                      <w:r>
                        <w:rPr>
                          <w:color w:val="374050"/>
                        </w:rPr>
                        <w:t>they</w:t>
                      </w:r>
                      <w:r>
                        <w:rPr>
                          <w:color w:val="374050"/>
                          <w:spacing w:val="5"/>
                        </w:rPr>
                        <w:t> </w:t>
                      </w:r>
                      <w:r>
                        <w:rPr>
                          <w:color w:val="374050"/>
                        </w:rPr>
                        <w:t>could</w:t>
                      </w:r>
                      <w:r>
                        <w:rPr>
                          <w:color w:val="374050"/>
                          <w:spacing w:val="6"/>
                        </w:rPr>
                        <w:t> </w:t>
                      </w:r>
                      <w:r>
                        <w:rPr>
                          <w:color w:val="374050"/>
                        </w:rPr>
                        <w:t>keep</w:t>
                      </w:r>
                      <w:r>
                        <w:rPr>
                          <w:color w:val="374050"/>
                          <w:spacing w:val="5"/>
                        </w:rPr>
                        <w:t> </w:t>
                      </w:r>
                      <w:r>
                        <w:rPr>
                          <w:color w:val="374050"/>
                        </w:rPr>
                        <w:t>a</w:t>
                      </w:r>
                      <w:r>
                        <w:rPr>
                          <w:color w:val="374050"/>
                          <w:spacing w:val="5"/>
                        </w:rPr>
                        <w:t> </w:t>
                      </w:r>
                      <w:r>
                        <w:rPr>
                          <w:color w:val="374050"/>
                        </w:rPr>
                        <w:t>diary</w:t>
                      </w:r>
                      <w:r>
                        <w:rPr>
                          <w:color w:val="374050"/>
                          <w:spacing w:val="6"/>
                        </w:rPr>
                        <w:t> </w:t>
                      </w:r>
                      <w:r>
                        <w:rPr>
                          <w:color w:val="374050"/>
                        </w:rPr>
                        <w:t>throughout</w:t>
                      </w:r>
                      <w:r>
                        <w:rPr>
                          <w:color w:val="374050"/>
                          <w:spacing w:val="5"/>
                        </w:rPr>
                        <w:t> </w:t>
                      </w:r>
                      <w:r>
                        <w:rPr>
                          <w:color w:val="374050"/>
                        </w:rPr>
                        <w:t>the</w:t>
                      </w:r>
                      <w:r>
                        <w:rPr>
                          <w:color w:val="374050"/>
                          <w:spacing w:val="5"/>
                        </w:rPr>
                        <w:t> </w:t>
                      </w:r>
                      <w:r>
                        <w:rPr>
                          <w:color w:val="374050"/>
                        </w:rPr>
                        <w:t>week,</w:t>
                      </w:r>
                      <w:r>
                        <w:rPr>
                          <w:color w:val="374050"/>
                          <w:spacing w:val="6"/>
                        </w:rPr>
                        <w:t> </w:t>
                      </w:r>
                      <w:r>
                        <w:rPr>
                          <w:color w:val="374050"/>
                        </w:rPr>
                        <w:t>updating</w:t>
                      </w:r>
                      <w:r>
                        <w:rPr>
                          <w:color w:val="374050"/>
                          <w:spacing w:val="5"/>
                        </w:rPr>
                        <w:t> </w:t>
                      </w:r>
                      <w:r>
                        <w:rPr>
                          <w:color w:val="374050"/>
                        </w:rPr>
                        <w:t>it</w:t>
                      </w:r>
                      <w:r>
                        <w:rPr>
                          <w:color w:val="374050"/>
                          <w:spacing w:val="5"/>
                        </w:rPr>
                        <w:t> </w:t>
                      </w:r>
                      <w:r>
                        <w:rPr>
                          <w:color w:val="374050"/>
                        </w:rPr>
                        <w:t>first</w:t>
                      </w:r>
                      <w:r>
                        <w:rPr>
                          <w:color w:val="374050"/>
                          <w:spacing w:val="6"/>
                        </w:rPr>
                        <w:t> </w:t>
                      </w:r>
                      <w:r>
                        <w:rPr>
                          <w:color w:val="374050"/>
                        </w:rPr>
                        <w:t>thing</w:t>
                      </w:r>
                      <w:r>
                        <w:rPr>
                          <w:color w:val="374050"/>
                          <w:spacing w:val="5"/>
                        </w:rPr>
                        <w:t> </w:t>
                      </w:r>
                      <w:r>
                        <w:rPr>
                          <w:color w:val="374050"/>
                        </w:rPr>
                        <w:t>every</w:t>
                      </w:r>
                      <w:r>
                        <w:rPr>
                          <w:color w:val="374050"/>
                          <w:spacing w:val="5"/>
                        </w:rPr>
                        <w:t> </w:t>
                      </w:r>
                      <w:r>
                        <w:rPr>
                          <w:color w:val="374050"/>
                          <w:spacing w:val="-2"/>
                        </w:rPr>
                        <w:t>morning</w:t>
                      </w:r>
                    </w:p>
                    <w:p>
                      <w:pPr>
                        <w:pStyle w:val="BodyText"/>
                        <w:spacing w:before="88"/>
                      </w:pPr>
                      <w:r>
                        <w:rPr>
                          <w:color w:val="374050"/>
                        </w:rPr>
                        <w:t>at</w:t>
                      </w:r>
                      <w:r>
                        <w:rPr>
                          <w:color w:val="374050"/>
                          <w:spacing w:val="2"/>
                        </w:rPr>
                        <w:t> </w:t>
                      </w:r>
                      <w:r>
                        <w:rPr>
                          <w:color w:val="374050"/>
                          <w:spacing w:val="-2"/>
                        </w:rPr>
                        <w:t>school.</w:t>
                      </w:r>
                    </w:p>
                  </w:txbxContent>
                </v:textbox>
                <w10:wrap type="none"/>
              </v:shape>
            </w:pict>
          </mc:Fallback>
        </mc:AlternateContent>
      </w:r>
      <w:r>
        <w:rPr/>
        <mc:AlternateContent>
          <mc:Choice Requires="wps">
            <w:drawing>
              <wp:anchor distT="0" distB="0" distL="0" distR="0" allowOverlap="1" layoutInCell="1" locked="0" behindDoc="1" simplePos="0" relativeHeight="487335424">
                <wp:simplePos x="0" y="0"/>
                <wp:positionH relativeFrom="page">
                  <wp:posOffset>669611</wp:posOffset>
                </wp:positionH>
                <wp:positionV relativeFrom="page">
                  <wp:posOffset>2710381</wp:posOffset>
                </wp:positionV>
                <wp:extent cx="3054350" cy="274955"/>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3054350" cy="274955"/>
                        </a:xfrm>
                        <a:prstGeom prst="rect">
                          <a:avLst/>
                        </a:prstGeom>
                      </wps:spPr>
                      <wps:txbx>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wps:txbx>
                      <wps:bodyPr wrap="square" lIns="0" tIns="0" rIns="0" bIns="0" rtlCol="0">
                        <a:noAutofit/>
                      </wps:bodyPr>
                    </wps:wsp>
                  </a:graphicData>
                </a:graphic>
              </wp:anchor>
            </w:drawing>
          </mc:Choice>
          <mc:Fallback>
            <w:pict>
              <v:shape style="position:absolute;margin-left:52.725327pt;margin-top:213.415848pt;width:240.5pt;height:21.65pt;mso-position-horizontal-relative:page;mso-position-vertical-relative:page;z-index:-15981056" type="#_x0000_t202" id="docshape110" filled="false" stroked="false">
                <v:textbox inset="0,0,0,0">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v:textbox>
                <w10:wrap type="none"/>
              </v:shape>
            </w:pict>
          </mc:Fallback>
        </mc:AlternateContent>
      </w:r>
      <w:r>
        <w:rPr/>
        <mc:AlternateContent>
          <mc:Choice Requires="wps">
            <w:drawing>
              <wp:anchor distT="0" distB="0" distL="0" distR="0" allowOverlap="1" layoutInCell="1" locked="0" behindDoc="1" simplePos="0" relativeHeight="487335936">
                <wp:simplePos x="0" y="0"/>
                <wp:positionH relativeFrom="page">
                  <wp:posOffset>669611</wp:posOffset>
                </wp:positionH>
                <wp:positionV relativeFrom="page">
                  <wp:posOffset>3224518</wp:posOffset>
                </wp:positionV>
                <wp:extent cx="6183630" cy="1308735"/>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6183630" cy="1308735"/>
                        </a:xfrm>
                        <a:prstGeom prst="rect">
                          <a:avLst/>
                        </a:prstGeom>
                      </wps:spPr>
                      <wps:txbx>
                        <w:txbxContent>
                          <w:p>
                            <w:pPr>
                              <w:pStyle w:val="BodyText"/>
                              <w:spacing w:line="319" w:lineRule="auto"/>
                              <w:ind w:right="43"/>
                            </w:pPr>
                            <w:r>
                              <w:rPr>
                                <w:color w:val="374050"/>
                              </w:rPr>
                              <w:t>Reflect</w:t>
                            </w:r>
                            <w:r>
                              <w:rPr>
                                <w:color w:val="374050"/>
                                <w:spacing w:val="22"/>
                              </w:rPr>
                              <w:t> </w:t>
                            </w:r>
                            <w:r>
                              <w:rPr>
                                <w:color w:val="374050"/>
                              </w:rPr>
                              <w:t>with</w:t>
                            </w:r>
                            <w:r>
                              <w:rPr>
                                <w:color w:val="374050"/>
                                <w:spacing w:val="22"/>
                              </w:rPr>
                              <w:t> </w:t>
                            </w:r>
                            <w:r>
                              <w:rPr>
                                <w:color w:val="374050"/>
                              </w:rPr>
                              <w:t>students</w:t>
                            </w:r>
                            <w:r>
                              <w:rPr>
                                <w:color w:val="374050"/>
                                <w:spacing w:val="22"/>
                              </w:rPr>
                              <w:t> </w:t>
                            </w:r>
                            <w:r>
                              <w:rPr>
                                <w:color w:val="374050"/>
                              </w:rPr>
                              <w:t>that</w:t>
                            </w:r>
                            <w:r>
                              <w:rPr>
                                <w:color w:val="374050"/>
                                <w:spacing w:val="22"/>
                              </w:rPr>
                              <w:t> </w:t>
                            </w:r>
                            <w:r>
                              <w:rPr>
                                <w:color w:val="374050"/>
                              </w:rPr>
                              <w:t>when</w:t>
                            </w:r>
                            <w:r>
                              <w:rPr>
                                <w:color w:val="374050"/>
                                <w:spacing w:val="22"/>
                              </w:rPr>
                              <w:t> </w:t>
                            </w:r>
                            <w:r>
                              <w:rPr>
                                <w:color w:val="374050"/>
                              </w:rPr>
                              <w:t>we</w:t>
                            </w:r>
                            <w:r>
                              <w:rPr>
                                <w:color w:val="374050"/>
                                <w:spacing w:val="22"/>
                              </w:rPr>
                              <w:t> </w:t>
                            </w:r>
                            <w:r>
                              <w:rPr>
                                <w:color w:val="374050"/>
                              </w:rPr>
                              <w:t>consider</w:t>
                            </w:r>
                            <w:r>
                              <w:rPr>
                                <w:color w:val="374050"/>
                                <w:spacing w:val="22"/>
                              </w:rPr>
                              <w:t> </w:t>
                            </w:r>
                            <w:r>
                              <w:rPr>
                                <w:color w:val="374050"/>
                              </w:rPr>
                              <w:t>using</w:t>
                            </w:r>
                            <w:r>
                              <w:rPr>
                                <w:color w:val="374050"/>
                                <w:spacing w:val="22"/>
                              </w:rPr>
                              <w:t> </w:t>
                            </w:r>
                            <w:r>
                              <w:rPr>
                                <w:color w:val="374050"/>
                              </w:rPr>
                              <w:t>and</w:t>
                            </w:r>
                            <w:r>
                              <w:rPr>
                                <w:color w:val="374050"/>
                                <w:spacing w:val="22"/>
                              </w:rPr>
                              <w:t> </w:t>
                            </w:r>
                            <w:r>
                              <w:rPr>
                                <w:color w:val="374050"/>
                              </w:rPr>
                              <w:t>disposing</w:t>
                            </w:r>
                            <w:r>
                              <w:rPr>
                                <w:color w:val="374050"/>
                                <w:spacing w:val="22"/>
                              </w:rPr>
                              <w:t> </w:t>
                            </w:r>
                            <w:r>
                              <w:rPr>
                                <w:color w:val="374050"/>
                              </w:rPr>
                              <w:t>of</w:t>
                            </w:r>
                            <w:r>
                              <w:rPr>
                                <w:color w:val="374050"/>
                                <w:spacing w:val="22"/>
                              </w:rPr>
                              <w:t> </w:t>
                            </w:r>
                            <w:r>
                              <w:rPr>
                                <w:color w:val="374050"/>
                              </w:rPr>
                              <w:t>packaging</w:t>
                            </w:r>
                            <w:r>
                              <w:rPr>
                                <w:color w:val="374050"/>
                                <w:spacing w:val="22"/>
                              </w:rPr>
                              <w:t> </w:t>
                            </w:r>
                            <w:r>
                              <w:rPr>
                                <w:color w:val="374050"/>
                              </w:rPr>
                              <w:t>there</w:t>
                            </w:r>
                            <w:r>
                              <w:rPr>
                                <w:color w:val="374050"/>
                                <w:spacing w:val="22"/>
                              </w:rPr>
                              <w:t> </w:t>
                            </w:r>
                            <w:r>
                              <w:rPr>
                                <w:color w:val="374050"/>
                              </w:rPr>
                              <w:t>are</w:t>
                            </w:r>
                            <w:r>
                              <w:rPr>
                                <w:color w:val="374050"/>
                                <w:spacing w:val="22"/>
                              </w:rPr>
                              <w:t> </w:t>
                            </w:r>
                            <w:r>
                              <w:rPr>
                                <w:color w:val="374050"/>
                              </w:rPr>
                              <w:t>lots of options. We need to understand what options are available to us to make informed</w:t>
                            </w:r>
                            <w:r>
                              <w:rPr>
                                <w:color w:val="374050"/>
                                <w:spacing w:val="80"/>
                              </w:rPr>
                              <w:t> </w:t>
                            </w:r>
                            <w:r>
                              <w:rPr>
                                <w:color w:val="374050"/>
                              </w:rPr>
                              <w:t>decisions when we purchase and dispose of packaging. Recycling is one of the key ways </w:t>
                            </w:r>
                            <w:r>
                              <w:rPr>
                                <w:color w:val="374050"/>
                              </w:rPr>
                              <w:t>that we can recover packaging that helps to keep these valuable resources in circulation to be</w:t>
                            </w:r>
                            <w:r>
                              <w:rPr>
                                <w:color w:val="374050"/>
                                <w:spacing w:val="80"/>
                                <w:w w:val="150"/>
                              </w:rPr>
                              <w:t> </w:t>
                            </w:r>
                            <w:r>
                              <w:rPr>
                                <w:color w:val="374050"/>
                              </w:rPr>
                              <w:t>used again, but reducing our consumption of packaging and making more use of re-usable</w:t>
                            </w:r>
                          </w:p>
                          <w:p>
                            <w:pPr>
                              <w:pStyle w:val="BodyText"/>
                              <w:spacing w:before="0"/>
                            </w:pPr>
                            <w:r>
                              <w:rPr>
                                <w:color w:val="374050"/>
                              </w:rPr>
                              <w:t>packaging</w:t>
                            </w:r>
                            <w:r>
                              <w:rPr>
                                <w:color w:val="374050"/>
                                <w:spacing w:val="6"/>
                              </w:rPr>
                              <w:t> </w:t>
                            </w:r>
                            <w:r>
                              <w:rPr>
                                <w:color w:val="374050"/>
                              </w:rPr>
                              <w:t>is</w:t>
                            </w:r>
                            <w:r>
                              <w:rPr>
                                <w:color w:val="374050"/>
                                <w:spacing w:val="7"/>
                              </w:rPr>
                              <w:t> </w:t>
                            </w:r>
                            <w:r>
                              <w:rPr>
                                <w:color w:val="374050"/>
                              </w:rPr>
                              <w:t>a</w:t>
                            </w:r>
                            <w:r>
                              <w:rPr>
                                <w:color w:val="374050"/>
                                <w:spacing w:val="7"/>
                              </w:rPr>
                              <w:t> </w:t>
                            </w:r>
                            <w:r>
                              <w:rPr>
                                <w:color w:val="374050"/>
                              </w:rPr>
                              <w:t>preferable</w:t>
                            </w:r>
                            <w:r>
                              <w:rPr>
                                <w:color w:val="374050"/>
                                <w:spacing w:val="7"/>
                              </w:rPr>
                              <w:t> </w:t>
                            </w:r>
                            <w:r>
                              <w:rPr>
                                <w:color w:val="374050"/>
                                <w:spacing w:val="-2"/>
                              </w:rPr>
                              <w:t>approach.</w:t>
                            </w:r>
                          </w:p>
                        </w:txbxContent>
                      </wps:txbx>
                      <wps:bodyPr wrap="square" lIns="0" tIns="0" rIns="0" bIns="0" rtlCol="0">
                        <a:noAutofit/>
                      </wps:bodyPr>
                    </wps:wsp>
                  </a:graphicData>
                </a:graphic>
              </wp:anchor>
            </w:drawing>
          </mc:Choice>
          <mc:Fallback>
            <w:pict>
              <v:shape style="position:absolute;margin-left:52.725327pt;margin-top:253.899124pt;width:486.9pt;height:103.05pt;mso-position-horizontal-relative:page;mso-position-vertical-relative:page;z-index:-15980544" type="#_x0000_t202" id="docshape111" filled="false" stroked="false">
                <v:textbox inset="0,0,0,0">
                  <w:txbxContent>
                    <w:p>
                      <w:pPr>
                        <w:pStyle w:val="BodyText"/>
                        <w:spacing w:line="319" w:lineRule="auto"/>
                        <w:ind w:right="43"/>
                      </w:pPr>
                      <w:r>
                        <w:rPr>
                          <w:color w:val="374050"/>
                        </w:rPr>
                        <w:t>Reflect</w:t>
                      </w:r>
                      <w:r>
                        <w:rPr>
                          <w:color w:val="374050"/>
                          <w:spacing w:val="22"/>
                        </w:rPr>
                        <w:t> </w:t>
                      </w:r>
                      <w:r>
                        <w:rPr>
                          <w:color w:val="374050"/>
                        </w:rPr>
                        <w:t>with</w:t>
                      </w:r>
                      <w:r>
                        <w:rPr>
                          <w:color w:val="374050"/>
                          <w:spacing w:val="22"/>
                        </w:rPr>
                        <w:t> </w:t>
                      </w:r>
                      <w:r>
                        <w:rPr>
                          <w:color w:val="374050"/>
                        </w:rPr>
                        <w:t>students</w:t>
                      </w:r>
                      <w:r>
                        <w:rPr>
                          <w:color w:val="374050"/>
                          <w:spacing w:val="22"/>
                        </w:rPr>
                        <w:t> </w:t>
                      </w:r>
                      <w:r>
                        <w:rPr>
                          <w:color w:val="374050"/>
                        </w:rPr>
                        <w:t>that</w:t>
                      </w:r>
                      <w:r>
                        <w:rPr>
                          <w:color w:val="374050"/>
                          <w:spacing w:val="22"/>
                        </w:rPr>
                        <w:t> </w:t>
                      </w:r>
                      <w:r>
                        <w:rPr>
                          <w:color w:val="374050"/>
                        </w:rPr>
                        <w:t>when</w:t>
                      </w:r>
                      <w:r>
                        <w:rPr>
                          <w:color w:val="374050"/>
                          <w:spacing w:val="22"/>
                        </w:rPr>
                        <w:t> </w:t>
                      </w:r>
                      <w:r>
                        <w:rPr>
                          <w:color w:val="374050"/>
                        </w:rPr>
                        <w:t>we</w:t>
                      </w:r>
                      <w:r>
                        <w:rPr>
                          <w:color w:val="374050"/>
                          <w:spacing w:val="22"/>
                        </w:rPr>
                        <w:t> </w:t>
                      </w:r>
                      <w:r>
                        <w:rPr>
                          <w:color w:val="374050"/>
                        </w:rPr>
                        <w:t>consider</w:t>
                      </w:r>
                      <w:r>
                        <w:rPr>
                          <w:color w:val="374050"/>
                          <w:spacing w:val="22"/>
                        </w:rPr>
                        <w:t> </w:t>
                      </w:r>
                      <w:r>
                        <w:rPr>
                          <w:color w:val="374050"/>
                        </w:rPr>
                        <w:t>using</w:t>
                      </w:r>
                      <w:r>
                        <w:rPr>
                          <w:color w:val="374050"/>
                          <w:spacing w:val="22"/>
                        </w:rPr>
                        <w:t> </w:t>
                      </w:r>
                      <w:r>
                        <w:rPr>
                          <w:color w:val="374050"/>
                        </w:rPr>
                        <w:t>and</w:t>
                      </w:r>
                      <w:r>
                        <w:rPr>
                          <w:color w:val="374050"/>
                          <w:spacing w:val="22"/>
                        </w:rPr>
                        <w:t> </w:t>
                      </w:r>
                      <w:r>
                        <w:rPr>
                          <w:color w:val="374050"/>
                        </w:rPr>
                        <w:t>disposing</w:t>
                      </w:r>
                      <w:r>
                        <w:rPr>
                          <w:color w:val="374050"/>
                          <w:spacing w:val="22"/>
                        </w:rPr>
                        <w:t> </w:t>
                      </w:r>
                      <w:r>
                        <w:rPr>
                          <w:color w:val="374050"/>
                        </w:rPr>
                        <w:t>of</w:t>
                      </w:r>
                      <w:r>
                        <w:rPr>
                          <w:color w:val="374050"/>
                          <w:spacing w:val="22"/>
                        </w:rPr>
                        <w:t> </w:t>
                      </w:r>
                      <w:r>
                        <w:rPr>
                          <w:color w:val="374050"/>
                        </w:rPr>
                        <w:t>packaging</w:t>
                      </w:r>
                      <w:r>
                        <w:rPr>
                          <w:color w:val="374050"/>
                          <w:spacing w:val="22"/>
                        </w:rPr>
                        <w:t> </w:t>
                      </w:r>
                      <w:r>
                        <w:rPr>
                          <w:color w:val="374050"/>
                        </w:rPr>
                        <w:t>there</w:t>
                      </w:r>
                      <w:r>
                        <w:rPr>
                          <w:color w:val="374050"/>
                          <w:spacing w:val="22"/>
                        </w:rPr>
                        <w:t> </w:t>
                      </w:r>
                      <w:r>
                        <w:rPr>
                          <w:color w:val="374050"/>
                        </w:rPr>
                        <w:t>are</w:t>
                      </w:r>
                      <w:r>
                        <w:rPr>
                          <w:color w:val="374050"/>
                          <w:spacing w:val="22"/>
                        </w:rPr>
                        <w:t> </w:t>
                      </w:r>
                      <w:r>
                        <w:rPr>
                          <w:color w:val="374050"/>
                        </w:rPr>
                        <w:t>lots of options. We need to understand what options are available to us to make informed</w:t>
                      </w:r>
                      <w:r>
                        <w:rPr>
                          <w:color w:val="374050"/>
                          <w:spacing w:val="80"/>
                        </w:rPr>
                        <w:t> </w:t>
                      </w:r>
                      <w:r>
                        <w:rPr>
                          <w:color w:val="374050"/>
                        </w:rPr>
                        <w:t>decisions when we purchase and dispose of packaging. Recycling is one of the key ways </w:t>
                      </w:r>
                      <w:r>
                        <w:rPr>
                          <w:color w:val="374050"/>
                        </w:rPr>
                        <w:t>that we can recover packaging that helps to keep these valuable resources in circulation to be</w:t>
                      </w:r>
                      <w:r>
                        <w:rPr>
                          <w:color w:val="374050"/>
                          <w:spacing w:val="80"/>
                          <w:w w:val="150"/>
                        </w:rPr>
                        <w:t> </w:t>
                      </w:r>
                      <w:r>
                        <w:rPr>
                          <w:color w:val="374050"/>
                        </w:rPr>
                        <w:t>used again, but reducing our consumption of packaging and making more use of re-usable</w:t>
                      </w:r>
                    </w:p>
                    <w:p>
                      <w:pPr>
                        <w:pStyle w:val="BodyText"/>
                        <w:spacing w:before="0"/>
                      </w:pPr>
                      <w:r>
                        <w:rPr>
                          <w:color w:val="374050"/>
                        </w:rPr>
                        <w:t>packaging</w:t>
                      </w:r>
                      <w:r>
                        <w:rPr>
                          <w:color w:val="374050"/>
                          <w:spacing w:val="6"/>
                        </w:rPr>
                        <w:t> </w:t>
                      </w:r>
                      <w:r>
                        <w:rPr>
                          <w:color w:val="374050"/>
                        </w:rPr>
                        <w:t>is</w:t>
                      </w:r>
                      <w:r>
                        <w:rPr>
                          <w:color w:val="374050"/>
                          <w:spacing w:val="7"/>
                        </w:rPr>
                        <w:t> </w:t>
                      </w:r>
                      <w:r>
                        <w:rPr>
                          <w:color w:val="374050"/>
                        </w:rPr>
                        <w:t>a</w:t>
                      </w:r>
                      <w:r>
                        <w:rPr>
                          <w:color w:val="374050"/>
                          <w:spacing w:val="7"/>
                        </w:rPr>
                        <w:t> </w:t>
                      </w:r>
                      <w:r>
                        <w:rPr>
                          <w:color w:val="374050"/>
                        </w:rPr>
                        <w:t>preferable</w:t>
                      </w:r>
                      <w:r>
                        <w:rPr>
                          <w:color w:val="374050"/>
                          <w:spacing w:val="7"/>
                        </w:rPr>
                        <w:t> </w:t>
                      </w:r>
                      <w:r>
                        <w:rPr>
                          <w:color w:val="374050"/>
                          <w:spacing w:val="-2"/>
                        </w:rPr>
                        <w:t>approach.</w:t>
                      </w:r>
                    </w:p>
                  </w:txbxContent>
                </v:textbox>
                <w10:wrap type="none"/>
              </v:shape>
            </w:pict>
          </mc:Fallback>
        </mc:AlternateContent>
      </w:r>
      <w:r>
        <w:rPr/>
        <mc:AlternateContent>
          <mc:Choice Requires="wps">
            <w:drawing>
              <wp:anchor distT="0" distB="0" distL="0" distR="0" allowOverlap="1" layoutInCell="1" locked="0" behindDoc="1" simplePos="0" relativeHeight="487336448">
                <wp:simplePos x="0" y="0"/>
                <wp:positionH relativeFrom="page">
                  <wp:posOffset>669611</wp:posOffset>
                </wp:positionH>
                <wp:positionV relativeFrom="page">
                  <wp:posOffset>5288413</wp:posOffset>
                </wp:positionV>
                <wp:extent cx="1638300" cy="274955"/>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1638300" cy="274955"/>
                        </a:xfrm>
                        <a:prstGeom prst="rect">
                          <a:avLst/>
                        </a:prstGeom>
                      </wps:spPr>
                      <wps:txbx>
                        <w:txbxContent>
                          <w:p>
                            <w:pPr>
                              <w:spacing w:before="10"/>
                              <w:ind w:left="20" w:right="0" w:firstLine="0"/>
                              <w:jc w:val="left"/>
                              <w:rPr>
                                <w:b/>
                                <w:sz w:val="35"/>
                              </w:rPr>
                            </w:pPr>
                            <w:r>
                              <w:rPr>
                                <w:b/>
                                <w:color w:val="0D3C90"/>
                                <w:sz w:val="35"/>
                              </w:rPr>
                              <w:t>Where to </w:t>
                            </w:r>
                            <w:r>
                              <w:rPr>
                                <w:b/>
                                <w:color w:val="0D3C90"/>
                                <w:spacing w:val="-2"/>
                                <w:sz w:val="35"/>
                              </w:rPr>
                              <w:t>next?</w:t>
                            </w:r>
                          </w:p>
                        </w:txbxContent>
                      </wps:txbx>
                      <wps:bodyPr wrap="square" lIns="0" tIns="0" rIns="0" bIns="0" rtlCol="0">
                        <a:noAutofit/>
                      </wps:bodyPr>
                    </wps:wsp>
                  </a:graphicData>
                </a:graphic>
              </wp:anchor>
            </w:drawing>
          </mc:Choice>
          <mc:Fallback>
            <w:pict>
              <v:shape style="position:absolute;margin-left:52.725327pt;margin-top:416.410492pt;width:129pt;height:21.65pt;mso-position-horizontal-relative:page;mso-position-vertical-relative:page;z-index:-15980032" type="#_x0000_t202" id="docshape112" filled="false" stroked="false">
                <v:textbox inset="0,0,0,0">
                  <w:txbxContent>
                    <w:p>
                      <w:pPr>
                        <w:spacing w:before="10"/>
                        <w:ind w:left="20" w:right="0" w:firstLine="0"/>
                        <w:jc w:val="left"/>
                        <w:rPr>
                          <w:b/>
                          <w:sz w:val="35"/>
                        </w:rPr>
                      </w:pPr>
                      <w:r>
                        <w:rPr>
                          <w:b/>
                          <w:color w:val="0D3C90"/>
                          <w:sz w:val="35"/>
                        </w:rPr>
                        <w:t>Where to </w:t>
                      </w:r>
                      <w:r>
                        <w:rPr>
                          <w:b/>
                          <w:color w:val="0D3C90"/>
                          <w:spacing w:val="-2"/>
                          <w:sz w:val="35"/>
                        </w:rPr>
                        <w:t>next?</w:t>
                      </w:r>
                    </w:p>
                  </w:txbxContent>
                </v:textbox>
                <w10:wrap type="none"/>
              </v:shape>
            </w:pict>
          </mc:Fallback>
        </mc:AlternateContent>
      </w:r>
      <w:r>
        <w:rPr/>
        <mc:AlternateContent>
          <mc:Choice Requires="wps">
            <w:drawing>
              <wp:anchor distT="0" distB="0" distL="0" distR="0" allowOverlap="1" layoutInCell="1" locked="0" behindDoc="1" simplePos="0" relativeHeight="487336960">
                <wp:simplePos x="0" y="0"/>
                <wp:positionH relativeFrom="page">
                  <wp:posOffset>669611</wp:posOffset>
                </wp:positionH>
                <wp:positionV relativeFrom="page">
                  <wp:posOffset>5802550</wp:posOffset>
                </wp:positionV>
                <wp:extent cx="6042025" cy="638810"/>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6042025" cy="638810"/>
                        </a:xfrm>
                        <a:prstGeom prst="rect">
                          <a:avLst/>
                        </a:prstGeom>
                      </wps:spPr>
                      <wps:txbx>
                        <w:txbxContent>
                          <w:p>
                            <w:pPr>
                              <w:pStyle w:val="BodyText"/>
                              <w:spacing w:line="319" w:lineRule="auto"/>
                            </w:pPr>
                            <w:r>
                              <w:rPr>
                                <w:color w:val="374050"/>
                              </w:rPr>
                              <w:t>Check out '</w:t>
                            </w:r>
                            <w:hyperlink r:id="rId19">
                              <w:r>
                                <w:rPr>
                                  <w:b/>
                                  <w:color w:val="E30985"/>
                                  <w:u w:val="single" w:color="E30985"/>
                                </w:rPr>
                                <w:t>Rethinking Packaging</w:t>
                              </w:r>
                            </w:hyperlink>
                            <w:r>
                              <w:rPr>
                                <w:color w:val="374050"/>
                              </w:rPr>
                              <w:t>', where students will think critically and creatively about why</w:t>
                            </w:r>
                            <w:r>
                              <w:rPr>
                                <w:color w:val="374050"/>
                                <w:spacing w:val="3"/>
                              </w:rPr>
                              <w:t> </w:t>
                            </w:r>
                            <w:r>
                              <w:rPr>
                                <w:color w:val="374050"/>
                              </w:rPr>
                              <w:t>certain</w:t>
                            </w:r>
                            <w:r>
                              <w:rPr>
                                <w:color w:val="374050"/>
                                <w:spacing w:val="6"/>
                              </w:rPr>
                              <w:t> </w:t>
                            </w:r>
                            <w:r>
                              <w:rPr>
                                <w:color w:val="374050"/>
                              </w:rPr>
                              <w:t>materials</w:t>
                            </w:r>
                            <w:r>
                              <w:rPr>
                                <w:color w:val="374050"/>
                                <w:spacing w:val="6"/>
                              </w:rPr>
                              <w:t> </w:t>
                            </w:r>
                            <w:r>
                              <w:rPr>
                                <w:color w:val="374050"/>
                              </w:rPr>
                              <w:t>are</w:t>
                            </w:r>
                            <w:r>
                              <w:rPr>
                                <w:color w:val="374050"/>
                                <w:spacing w:val="6"/>
                              </w:rPr>
                              <w:t> </w:t>
                            </w:r>
                            <w:r>
                              <w:rPr>
                                <w:color w:val="374050"/>
                              </w:rPr>
                              <w:t>used</w:t>
                            </w:r>
                            <w:r>
                              <w:rPr>
                                <w:color w:val="374050"/>
                                <w:spacing w:val="6"/>
                              </w:rPr>
                              <w:t> </w:t>
                            </w:r>
                            <w:r>
                              <w:rPr>
                                <w:color w:val="374050"/>
                              </w:rPr>
                              <w:t>in</w:t>
                            </w:r>
                            <w:r>
                              <w:rPr>
                                <w:color w:val="374050"/>
                                <w:spacing w:val="6"/>
                              </w:rPr>
                              <w:t> </w:t>
                            </w:r>
                            <w:r>
                              <w:rPr>
                                <w:color w:val="374050"/>
                              </w:rPr>
                              <w:t>packaging,</w:t>
                            </w:r>
                            <w:r>
                              <w:rPr>
                                <w:color w:val="374050"/>
                                <w:spacing w:val="6"/>
                              </w:rPr>
                              <w:t> </w:t>
                            </w:r>
                            <w:r>
                              <w:rPr>
                                <w:color w:val="374050"/>
                              </w:rPr>
                              <w:t>and</w:t>
                            </w:r>
                            <w:r>
                              <w:rPr>
                                <w:color w:val="374050"/>
                                <w:spacing w:val="5"/>
                              </w:rPr>
                              <w:t> </w:t>
                            </w:r>
                            <w:r>
                              <w:rPr>
                                <w:color w:val="374050"/>
                              </w:rPr>
                              <w:t>try</w:t>
                            </w:r>
                            <w:r>
                              <w:rPr>
                                <w:color w:val="374050"/>
                                <w:spacing w:val="6"/>
                              </w:rPr>
                              <w:t> </w:t>
                            </w:r>
                            <w:r>
                              <w:rPr>
                                <w:color w:val="374050"/>
                              </w:rPr>
                              <w:t>to</w:t>
                            </w:r>
                            <w:r>
                              <w:rPr>
                                <w:color w:val="374050"/>
                                <w:spacing w:val="6"/>
                              </w:rPr>
                              <w:t> </w:t>
                            </w:r>
                            <w:r>
                              <w:rPr>
                                <w:color w:val="374050"/>
                              </w:rPr>
                              <w:t>come</w:t>
                            </w:r>
                            <w:r>
                              <w:rPr>
                                <w:color w:val="374050"/>
                                <w:spacing w:val="6"/>
                              </w:rPr>
                              <w:t> </w:t>
                            </w:r>
                            <w:r>
                              <w:rPr>
                                <w:color w:val="374050"/>
                              </w:rPr>
                              <w:t>up</w:t>
                            </w:r>
                            <w:r>
                              <w:rPr>
                                <w:color w:val="374050"/>
                                <w:spacing w:val="6"/>
                              </w:rPr>
                              <w:t> </w:t>
                            </w:r>
                            <w:r>
                              <w:rPr>
                                <w:color w:val="374050"/>
                              </w:rPr>
                              <w:t>with</w:t>
                            </w:r>
                            <w:r>
                              <w:rPr>
                                <w:color w:val="374050"/>
                                <w:spacing w:val="6"/>
                              </w:rPr>
                              <w:t> </w:t>
                            </w:r>
                            <w:r>
                              <w:rPr>
                                <w:color w:val="374050"/>
                              </w:rPr>
                              <w:t>some</w:t>
                            </w:r>
                            <w:r>
                              <w:rPr>
                                <w:color w:val="374050"/>
                                <w:spacing w:val="6"/>
                              </w:rPr>
                              <w:t> </w:t>
                            </w:r>
                            <w:r>
                              <w:rPr>
                                <w:color w:val="374050"/>
                              </w:rPr>
                              <w:t>more</w:t>
                            </w:r>
                            <w:r>
                              <w:rPr>
                                <w:color w:val="374050"/>
                                <w:spacing w:val="6"/>
                              </w:rPr>
                              <w:t> </w:t>
                            </w:r>
                            <w:r>
                              <w:rPr>
                                <w:color w:val="374050"/>
                                <w:spacing w:val="-2"/>
                              </w:rPr>
                              <w:t>recyclable</w:t>
                            </w:r>
                          </w:p>
                          <w:p>
                            <w:pPr>
                              <w:pStyle w:val="BodyText"/>
                              <w:spacing w:before="0"/>
                            </w:pPr>
                            <w:r>
                              <w:rPr>
                                <w:color w:val="374050"/>
                                <w:spacing w:val="-2"/>
                              </w:rPr>
                              <w:t>alternatives.</w:t>
                            </w:r>
                          </w:p>
                        </w:txbxContent>
                      </wps:txbx>
                      <wps:bodyPr wrap="square" lIns="0" tIns="0" rIns="0" bIns="0" rtlCol="0">
                        <a:noAutofit/>
                      </wps:bodyPr>
                    </wps:wsp>
                  </a:graphicData>
                </a:graphic>
              </wp:anchor>
            </w:drawing>
          </mc:Choice>
          <mc:Fallback>
            <w:pict>
              <v:shape style="position:absolute;margin-left:52.725327pt;margin-top:456.893768pt;width:475.75pt;height:50.3pt;mso-position-horizontal-relative:page;mso-position-vertical-relative:page;z-index:-15979520" type="#_x0000_t202" id="docshape113" filled="false" stroked="false">
                <v:textbox inset="0,0,0,0">
                  <w:txbxContent>
                    <w:p>
                      <w:pPr>
                        <w:pStyle w:val="BodyText"/>
                        <w:spacing w:line="319" w:lineRule="auto"/>
                      </w:pPr>
                      <w:r>
                        <w:rPr>
                          <w:color w:val="374050"/>
                        </w:rPr>
                        <w:t>Check out '</w:t>
                      </w:r>
                      <w:hyperlink r:id="rId19">
                        <w:r>
                          <w:rPr>
                            <w:b/>
                            <w:color w:val="E30985"/>
                            <w:u w:val="single" w:color="E30985"/>
                          </w:rPr>
                          <w:t>Rethinking Packaging</w:t>
                        </w:r>
                      </w:hyperlink>
                      <w:r>
                        <w:rPr>
                          <w:color w:val="374050"/>
                        </w:rPr>
                        <w:t>', where students will think critically and creatively about why</w:t>
                      </w:r>
                      <w:r>
                        <w:rPr>
                          <w:color w:val="374050"/>
                          <w:spacing w:val="3"/>
                        </w:rPr>
                        <w:t> </w:t>
                      </w:r>
                      <w:r>
                        <w:rPr>
                          <w:color w:val="374050"/>
                        </w:rPr>
                        <w:t>certain</w:t>
                      </w:r>
                      <w:r>
                        <w:rPr>
                          <w:color w:val="374050"/>
                          <w:spacing w:val="6"/>
                        </w:rPr>
                        <w:t> </w:t>
                      </w:r>
                      <w:r>
                        <w:rPr>
                          <w:color w:val="374050"/>
                        </w:rPr>
                        <w:t>materials</w:t>
                      </w:r>
                      <w:r>
                        <w:rPr>
                          <w:color w:val="374050"/>
                          <w:spacing w:val="6"/>
                        </w:rPr>
                        <w:t> </w:t>
                      </w:r>
                      <w:r>
                        <w:rPr>
                          <w:color w:val="374050"/>
                        </w:rPr>
                        <w:t>are</w:t>
                      </w:r>
                      <w:r>
                        <w:rPr>
                          <w:color w:val="374050"/>
                          <w:spacing w:val="6"/>
                        </w:rPr>
                        <w:t> </w:t>
                      </w:r>
                      <w:r>
                        <w:rPr>
                          <w:color w:val="374050"/>
                        </w:rPr>
                        <w:t>used</w:t>
                      </w:r>
                      <w:r>
                        <w:rPr>
                          <w:color w:val="374050"/>
                          <w:spacing w:val="6"/>
                        </w:rPr>
                        <w:t> </w:t>
                      </w:r>
                      <w:r>
                        <w:rPr>
                          <w:color w:val="374050"/>
                        </w:rPr>
                        <w:t>in</w:t>
                      </w:r>
                      <w:r>
                        <w:rPr>
                          <w:color w:val="374050"/>
                          <w:spacing w:val="6"/>
                        </w:rPr>
                        <w:t> </w:t>
                      </w:r>
                      <w:r>
                        <w:rPr>
                          <w:color w:val="374050"/>
                        </w:rPr>
                        <w:t>packaging,</w:t>
                      </w:r>
                      <w:r>
                        <w:rPr>
                          <w:color w:val="374050"/>
                          <w:spacing w:val="6"/>
                        </w:rPr>
                        <w:t> </w:t>
                      </w:r>
                      <w:r>
                        <w:rPr>
                          <w:color w:val="374050"/>
                        </w:rPr>
                        <w:t>and</w:t>
                      </w:r>
                      <w:r>
                        <w:rPr>
                          <w:color w:val="374050"/>
                          <w:spacing w:val="5"/>
                        </w:rPr>
                        <w:t> </w:t>
                      </w:r>
                      <w:r>
                        <w:rPr>
                          <w:color w:val="374050"/>
                        </w:rPr>
                        <w:t>try</w:t>
                      </w:r>
                      <w:r>
                        <w:rPr>
                          <w:color w:val="374050"/>
                          <w:spacing w:val="6"/>
                        </w:rPr>
                        <w:t> </w:t>
                      </w:r>
                      <w:r>
                        <w:rPr>
                          <w:color w:val="374050"/>
                        </w:rPr>
                        <w:t>to</w:t>
                      </w:r>
                      <w:r>
                        <w:rPr>
                          <w:color w:val="374050"/>
                          <w:spacing w:val="6"/>
                        </w:rPr>
                        <w:t> </w:t>
                      </w:r>
                      <w:r>
                        <w:rPr>
                          <w:color w:val="374050"/>
                        </w:rPr>
                        <w:t>come</w:t>
                      </w:r>
                      <w:r>
                        <w:rPr>
                          <w:color w:val="374050"/>
                          <w:spacing w:val="6"/>
                        </w:rPr>
                        <w:t> </w:t>
                      </w:r>
                      <w:r>
                        <w:rPr>
                          <w:color w:val="374050"/>
                        </w:rPr>
                        <w:t>up</w:t>
                      </w:r>
                      <w:r>
                        <w:rPr>
                          <w:color w:val="374050"/>
                          <w:spacing w:val="6"/>
                        </w:rPr>
                        <w:t> </w:t>
                      </w:r>
                      <w:r>
                        <w:rPr>
                          <w:color w:val="374050"/>
                        </w:rPr>
                        <w:t>with</w:t>
                      </w:r>
                      <w:r>
                        <w:rPr>
                          <w:color w:val="374050"/>
                          <w:spacing w:val="6"/>
                        </w:rPr>
                        <w:t> </w:t>
                      </w:r>
                      <w:r>
                        <w:rPr>
                          <w:color w:val="374050"/>
                        </w:rPr>
                        <w:t>some</w:t>
                      </w:r>
                      <w:r>
                        <w:rPr>
                          <w:color w:val="374050"/>
                          <w:spacing w:val="6"/>
                        </w:rPr>
                        <w:t> </w:t>
                      </w:r>
                      <w:r>
                        <w:rPr>
                          <w:color w:val="374050"/>
                        </w:rPr>
                        <w:t>more</w:t>
                      </w:r>
                      <w:r>
                        <w:rPr>
                          <w:color w:val="374050"/>
                          <w:spacing w:val="6"/>
                        </w:rPr>
                        <w:t> </w:t>
                      </w:r>
                      <w:r>
                        <w:rPr>
                          <w:color w:val="374050"/>
                          <w:spacing w:val="-2"/>
                        </w:rPr>
                        <w:t>recyclable</w:t>
                      </w:r>
                    </w:p>
                    <w:p>
                      <w:pPr>
                        <w:pStyle w:val="BodyText"/>
                        <w:spacing w:before="0"/>
                      </w:pPr>
                      <w:r>
                        <w:rPr>
                          <w:color w:val="374050"/>
                          <w:spacing w:val="-2"/>
                        </w:rPr>
                        <w:t>alternatives.</w:t>
                      </w:r>
                    </w:p>
                  </w:txbxContent>
                </v:textbox>
                <w10:wrap type="none"/>
              </v:shape>
            </w:pict>
          </mc:Fallback>
        </mc:AlternateContent>
      </w:r>
      <w:r>
        <w:rPr/>
        <mc:AlternateContent>
          <mc:Choice Requires="wps">
            <w:drawing>
              <wp:anchor distT="0" distB="0" distL="0" distR="0" allowOverlap="1" layoutInCell="1" locked="0" behindDoc="1" simplePos="0" relativeHeight="487337472">
                <wp:simplePos x="0" y="0"/>
                <wp:positionH relativeFrom="page">
                  <wp:posOffset>669611</wp:posOffset>
                </wp:positionH>
                <wp:positionV relativeFrom="page">
                  <wp:posOffset>7196342</wp:posOffset>
                </wp:positionV>
                <wp:extent cx="2007235" cy="274955"/>
                <wp:effectExtent l="0" t="0" r="0" b="0"/>
                <wp:wrapNone/>
                <wp:docPr id="141" name="Textbox 141"/>
                <wp:cNvGraphicFramePr>
                  <a:graphicFrameLocks/>
                </wp:cNvGraphicFramePr>
                <a:graphic>
                  <a:graphicData uri="http://schemas.microsoft.com/office/word/2010/wordprocessingShape">
                    <wps:wsp>
                      <wps:cNvPr id="141" name="Textbox 141"/>
                      <wps:cNvSpPr txBox="1"/>
                      <wps:spPr>
                        <a:xfrm>
                          <a:off x="0" y="0"/>
                          <a:ext cx="200723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566.641174pt;width:158.050pt;height:21.65pt;mso-position-horizontal-relative:page;mso-position-vertical-relative:page;z-index:-15979008" type="#_x0000_t202" id="docshape114"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37984">
                <wp:simplePos x="0" y="0"/>
                <wp:positionH relativeFrom="page">
                  <wp:posOffset>669611</wp:posOffset>
                </wp:positionH>
                <wp:positionV relativeFrom="page">
                  <wp:posOffset>7701173</wp:posOffset>
                </wp:positionV>
                <wp:extent cx="3827779" cy="191770"/>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3827779" cy="191770"/>
                        </a:xfrm>
                        <a:prstGeom prst="rect">
                          <a:avLst/>
                        </a:prstGeom>
                      </wps:spPr>
                      <wps:txbx>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wps:txbx>
                      <wps:bodyPr wrap="square" lIns="0" tIns="0" rIns="0" bIns="0" rtlCol="0">
                        <a:noAutofit/>
                      </wps:bodyPr>
                    </wps:wsp>
                  </a:graphicData>
                </a:graphic>
              </wp:anchor>
            </w:drawing>
          </mc:Choice>
          <mc:Fallback>
            <w:pict>
              <v:shape style="position:absolute;margin-left:52.725327pt;margin-top:606.391602pt;width:301.4pt;height:15.1pt;mso-position-horizontal-relative:page;mso-position-vertical-relative:page;z-index:-15978496" type="#_x0000_t202" id="docshape115" filled="false" stroked="false">
                <v:textbox inset="0,0,0,0">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v:textbox>
                <w10:wrap type="none"/>
              </v:shape>
            </w:pict>
          </mc:Fallback>
        </mc:AlternateContent>
      </w:r>
      <w:r>
        <w:rPr/>
        <mc:AlternateContent>
          <mc:Choice Requires="wps">
            <w:drawing>
              <wp:anchor distT="0" distB="0" distL="0" distR="0" allowOverlap="1" layoutInCell="1" locked="0" behindDoc="1" simplePos="0" relativeHeight="487338496">
                <wp:simplePos x="0" y="0"/>
                <wp:positionH relativeFrom="page">
                  <wp:posOffset>788566</wp:posOffset>
                </wp:positionH>
                <wp:positionV relativeFrom="page">
                  <wp:posOffset>8110680</wp:posOffset>
                </wp:positionV>
                <wp:extent cx="77470" cy="1681480"/>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38.636230pt;width:6.1pt;height:132.4pt;mso-position-horizontal-relative:page;mso-position-vertical-relative:page;z-index:-15977984" type="#_x0000_t202" id="docshape116"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39008">
                <wp:simplePos x="0" y="0"/>
                <wp:positionH relativeFrom="page">
                  <wp:posOffset>915228</wp:posOffset>
                </wp:positionH>
                <wp:positionV relativeFrom="page">
                  <wp:posOffset>8110680</wp:posOffset>
                </wp:positionV>
                <wp:extent cx="3667125" cy="1681480"/>
                <wp:effectExtent l="0" t="0" r="0" b="0"/>
                <wp:wrapNone/>
                <wp:docPr id="144" name="Textbox 144"/>
                <wp:cNvGraphicFramePr>
                  <a:graphicFrameLocks/>
                </wp:cNvGraphicFramePr>
                <a:graphic>
                  <a:graphicData uri="http://schemas.microsoft.com/office/word/2010/wordprocessingShape">
                    <wps:wsp>
                      <wps:cNvPr id="144" name="Textbox 144"/>
                      <wps:cNvSpPr txBox="1"/>
                      <wps:spPr>
                        <a:xfrm>
                          <a:off x="0" y="0"/>
                          <a:ext cx="3667125" cy="1681480"/>
                        </a:xfrm>
                        <a:prstGeom prst="rect">
                          <a:avLst/>
                        </a:prstGeom>
                      </wps:spPr>
                      <wps:txbx>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72.065239pt;margin-top:638.636230pt;width:288.75pt;height:132.4pt;mso-position-horizontal-relative:page;mso-position-vertical-relative:page;z-index:-15977472" type="#_x0000_t202" id="docshape117" filled="false" stroked="false">
                <v:textbox inset="0,0,0,0">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339520">
                <wp:simplePos x="0" y="0"/>
                <wp:positionH relativeFrom="page">
                  <wp:posOffset>2195577</wp:posOffset>
                </wp:positionH>
                <wp:positionV relativeFrom="page">
                  <wp:posOffset>5810356</wp:posOffset>
                </wp:positionV>
                <wp:extent cx="73025" cy="152400"/>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7302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2.880142pt;margin-top:457.508392pt;width:5.75pt;height:12pt;mso-position-horizontal-relative:page;mso-position-vertical-relative:page;z-index:-15976960" type="#_x0000_t202" id="docshape118"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340032">
                <wp:simplePos x="0" y="0"/>
                <wp:positionH relativeFrom="page">
                  <wp:posOffset>533400</wp:posOffset>
                </wp:positionH>
                <wp:positionV relativeFrom="page">
                  <wp:posOffset>533402</wp:posOffset>
                </wp:positionV>
                <wp:extent cx="6502400" cy="2615565"/>
                <wp:effectExtent l="0" t="0" r="0" b="0"/>
                <wp:wrapNone/>
                <wp:docPr id="146" name="Group 146"/>
                <wp:cNvGraphicFramePr>
                  <a:graphicFrameLocks/>
                </wp:cNvGraphicFramePr>
                <a:graphic>
                  <a:graphicData uri="http://schemas.microsoft.com/office/word/2010/wordprocessingGroup">
                    <wpg:wgp>
                      <wpg:cNvPr id="146" name="Group 146"/>
                      <wpg:cNvGrpSpPr/>
                      <wpg:grpSpPr>
                        <a:xfrm>
                          <a:off x="0" y="0"/>
                          <a:ext cx="6502400" cy="2615565"/>
                          <a:chExt cx="6502400" cy="2615565"/>
                        </a:xfrm>
                      </wpg:grpSpPr>
                      <wps:wsp>
                        <wps:cNvPr id="147" name="Graphic 147"/>
                        <wps:cNvSpPr/>
                        <wps:spPr>
                          <a:xfrm>
                            <a:off x="0" y="0"/>
                            <a:ext cx="6502400" cy="2615565"/>
                          </a:xfrm>
                          <a:custGeom>
                            <a:avLst/>
                            <a:gdLst/>
                            <a:ahLst/>
                            <a:cxnLst/>
                            <a:rect l="l" t="t" r="r" b="b"/>
                            <a:pathLst>
                              <a:path w="6502400" h="2615565">
                                <a:moveTo>
                                  <a:pt x="0" y="0"/>
                                </a:moveTo>
                                <a:lnTo>
                                  <a:pt x="6502400" y="0"/>
                                </a:lnTo>
                                <a:lnTo>
                                  <a:pt x="6502400" y="2615257"/>
                                </a:lnTo>
                                <a:lnTo>
                                  <a:pt x="0" y="2615257"/>
                                </a:lnTo>
                                <a:lnTo>
                                  <a:pt x="0" y="0"/>
                                </a:lnTo>
                                <a:close/>
                              </a:path>
                            </a:pathLst>
                          </a:custGeom>
                          <a:solidFill>
                            <a:srgbClr val="F4F5F6"/>
                          </a:solidFill>
                        </wps:spPr>
                        <wps:bodyPr wrap="square" lIns="0" tIns="0" rIns="0" bIns="0" rtlCol="0">
                          <a:prstTxWarp prst="textNoShape">
                            <a:avLst/>
                          </a:prstTxWarp>
                          <a:noAutofit/>
                        </wps:bodyPr>
                      </wps:wsp>
                      <pic:pic>
                        <pic:nvPicPr>
                          <pic:cNvPr id="148" name="Image 148"/>
                          <pic:cNvPicPr/>
                        </pic:nvPicPr>
                        <pic:blipFill>
                          <a:blip r:embed="rId20" cstate="print"/>
                          <a:stretch>
                            <a:fillRect/>
                          </a:stretch>
                        </pic:blipFill>
                        <pic:spPr>
                          <a:xfrm>
                            <a:off x="2419976" y="1526342"/>
                            <a:ext cx="316402" cy="239107"/>
                          </a:xfrm>
                          <a:prstGeom prst="rect">
                            <a:avLst/>
                          </a:prstGeom>
                        </pic:spPr>
                      </pic:pic>
                      <wps:wsp>
                        <wps:cNvPr id="149" name="Graphic 149"/>
                        <wps:cNvSpPr/>
                        <wps:spPr>
                          <a:xfrm>
                            <a:off x="2749232" y="1526346"/>
                            <a:ext cx="415290" cy="240029"/>
                          </a:xfrm>
                          <a:custGeom>
                            <a:avLst/>
                            <a:gdLst/>
                            <a:ahLst/>
                            <a:cxnLst/>
                            <a:rect l="l" t="t" r="r" b="b"/>
                            <a:pathLst>
                              <a:path w="415290" h="240029">
                                <a:moveTo>
                                  <a:pt x="284340" y="119176"/>
                                </a:moveTo>
                                <a:lnTo>
                                  <a:pt x="283883" y="104013"/>
                                </a:lnTo>
                                <a:lnTo>
                                  <a:pt x="283832" y="102298"/>
                                </a:lnTo>
                                <a:lnTo>
                                  <a:pt x="281597" y="84035"/>
                                </a:lnTo>
                                <a:lnTo>
                                  <a:pt x="265569" y="40525"/>
                                </a:lnTo>
                                <a:lnTo>
                                  <a:pt x="231051" y="8229"/>
                                </a:lnTo>
                                <a:lnTo>
                                  <a:pt x="221780" y="4140"/>
                                </a:lnTo>
                                <a:lnTo>
                                  <a:pt x="221780" y="115493"/>
                                </a:lnTo>
                                <a:lnTo>
                                  <a:pt x="221678" y="126885"/>
                                </a:lnTo>
                                <a:lnTo>
                                  <a:pt x="220129" y="130873"/>
                                </a:lnTo>
                                <a:lnTo>
                                  <a:pt x="214033" y="135432"/>
                                </a:lnTo>
                                <a:lnTo>
                                  <a:pt x="209753" y="136537"/>
                                </a:lnTo>
                                <a:lnTo>
                                  <a:pt x="74422" y="134988"/>
                                </a:lnTo>
                                <a:lnTo>
                                  <a:pt x="70142" y="133807"/>
                                </a:lnTo>
                                <a:lnTo>
                                  <a:pt x="67157" y="131432"/>
                                </a:lnTo>
                                <a:lnTo>
                                  <a:pt x="64147" y="129082"/>
                                </a:lnTo>
                                <a:lnTo>
                                  <a:pt x="62674" y="125056"/>
                                </a:lnTo>
                                <a:lnTo>
                                  <a:pt x="62776" y="113665"/>
                                </a:lnTo>
                                <a:lnTo>
                                  <a:pt x="64325" y="109677"/>
                                </a:lnTo>
                                <a:lnTo>
                                  <a:pt x="70421" y="105130"/>
                                </a:lnTo>
                                <a:lnTo>
                                  <a:pt x="74701" y="104013"/>
                                </a:lnTo>
                                <a:lnTo>
                                  <a:pt x="210032" y="105575"/>
                                </a:lnTo>
                                <a:lnTo>
                                  <a:pt x="214299" y="106781"/>
                                </a:lnTo>
                                <a:lnTo>
                                  <a:pt x="220306" y="111467"/>
                                </a:lnTo>
                                <a:lnTo>
                                  <a:pt x="221780" y="115493"/>
                                </a:lnTo>
                                <a:lnTo>
                                  <a:pt x="221780" y="4140"/>
                                </a:lnTo>
                                <a:lnTo>
                                  <a:pt x="221284" y="3911"/>
                                </a:lnTo>
                                <a:lnTo>
                                  <a:pt x="211378" y="1079"/>
                                </a:lnTo>
                                <a:lnTo>
                                  <a:pt x="201371" y="0"/>
                                </a:lnTo>
                                <a:lnTo>
                                  <a:pt x="85115" y="0"/>
                                </a:lnTo>
                                <a:lnTo>
                                  <a:pt x="45758" y="11569"/>
                                </a:lnTo>
                                <a:lnTo>
                                  <a:pt x="13449" y="50177"/>
                                </a:lnTo>
                                <a:lnTo>
                                  <a:pt x="990" y="99047"/>
                                </a:lnTo>
                                <a:lnTo>
                                  <a:pt x="0" y="119176"/>
                                </a:lnTo>
                                <a:lnTo>
                                  <a:pt x="609" y="139776"/>
                                </a:lnTo>
                                <a:lnTo>
                                  <a:pt x="11988" y="189268"/>
                                </a:lnTo>
                                <a:lnTo>
                                  <a:pt x="34188" y="220865"/>
                                </a:lnTo>
                                <a:lnTo>
                                  <a:pt x="73139" y="238683"/>
                                </a:lnTo>
                                <a:lnTo>
                                  <a:pt x="83553" y="239560"/>
                                </a:lnTo>
                                <a:lnTo>
                                  <a:pt x="199390" y="239560"/>
                                </a:lnTo>
                                <a:lnTo>
                                  <a:pt x="239280" y="229793"/>
                                </a:lnTo>
                                <a:lnTo>
                                  <a:pt x="271183" y="192239"/>
                                </a:lnTo>
                                <a:lnTo>
                                  <a:pt x="283476" y="143027"/>
                                </a:lnTo>
                                <a:lnTo>
                                  <a:pt x="283781" y="136537"/>
                                </a:lnTo>
                                <a:lnTo>
                                  <a:pt x="284238" y="126885"/>
                                </a:lnTo>
                                <a:lnTo>
                                  <a:pt x="284340" y="119176"/>
                                </a:lnTo>
                                <a:close/>
                              </a:path>
                              <a:path w="415290" h="240029">
                                <a:moveTo>
                                  <a:pt x="415086" y="196011"/>
                                </a:moveTo>
                                <a:lnTo>
                                  <a:pt x="361886" y="196011"/>
                                </a:lnTo>
                                <a:lnTo>
                                  <a:pt x="361886" y="7594"/>
                                </a:lnTo>
                                <a:lnTo>
                                  <a:pt x="300507" y="7594"/>
                                </a:lnTo>
                                <a:lnTo>
                                  <a:pt x="300507" y="196011"/>
                                </a:lnTo>
                                <a:lnTo>
                                  <a:pt x="300507" y="239014"/>
                                </a:lnTo>
                                <a:lnTo>
                                  <a:pt x="415086" y="239014"/>
                                </a:lnTo>
                                <a:lnTo>
                                  <a:pt x="415086" y="196011"/>
                                </a:lnTo>
                                <a:close/>
                              </a:path>
                            </a:pathLst>
                          </a:custGeom>
                          <a:solidFill>
                            <a:srgbClr val="2E2E2E"/>
                          </a:solidFill>
                        </wps:spPr>
                        <wps:bodyPr wrap="square" lIns="0" tIns="0" rIns="0" bIns="0" rtlCol="0">
                          <a:prstTxWarp prst="textNoShape">
                            <a:avLst/>
                          </a:prstTxWarp>
                          <a:noAutofit/>
                        </wps:bodyPr>
                      </wps:wsp>
                      <wps:wsp>
                        <wps:cNvPr id="150" name="Graphic 150"/>
                        <wps:cNvSpPr/>
                        <wps:spPr>
                          <a:xfrm>
                            <a:off x="2419908" y="1783737"/>
                            <a:ext cx="419100" cy="233679"/>
                          </a:xfrm>
                          <a:custGeom>
                            <a:avLst/>
                            <a:gdLst/>
                            <a:ahLst/>
                            <a:cxnLst/>
                            <a:rect l="l" t="t" r="r" b="b"/>
                            <a:pathLst>
                              <a:path w="419100" h="233679">
                                <a:moveTo>
                                  <a:pt x="89776" y="143383"/>
                                </a:moveTo>
                                <a:lnTo>
                                  <a:pt x="0" y="143383"/>
                                </a:lnTo>
                                <a:lnTo>
                                  <a:pt x="0" y="233286"/>
                                </a:lnTo>
                                <a:lnTo>
                                  <a:pt x="89776" y="233286"/>
                                </a:lnTo>
                                <a:lnTo>
                                  <a:pt x="89776" y="143383"/>
                                </a:lnTo>
                                <a:close/>
                              </a:path>
                              <a:path w="419100" h="233679">
                                <a:moveTo>
                                  <a:pt x="418909" y="115646"/>
                                </a:moveTo>
                                <a:lnTo>
                                  <a:pt x="418439" y="100926"/>
                                </a:lnTo>
                                <a:lnTo>
                                  <a:pt x="418388" y="99250"/>
                                </a:lnTo>
                                <a:lnTo>
                                  <a:pt x="416153" y="81534"/>
                                </a:lnTo>
                                <a:lnTo>
                                  <a:pt x="400177" y="39306"/>
                                </a:lnTo>
                                <a:lnTo>
                                  <a:pt x="365912" y="8001"/>
                                </a:lnTo>
                                <a:lnTo>
                                  <a:pt x="356514" y="3886"/>
                                </a:lnTo>
                                <a:lnTo>
                                  <a:pt x="356514" y="112077"/>
                                </a:lnTo>
                                <a:lnTo>
                                  <a:pt x="356412" y="123101"/>
                                </a:lnTo>
                                <a:lnTo>
                                  <a:pt x="354863" y="126974"/>
                                </a:lnTo>
                                <a:lnTo>
                                  <a:pt x="348792" y="131406"/>
                                </a:lnTo>
                                <a:lnTo>
                                  <a:pt x="344512" y="132486"/>
                                </a:lnTo>
                                <a:lnTo>
                                  <a:pt x="209537" y="130975"/>
                                </a:lnTo>
                                <a:lnTo>
                                  <a:pt x="205282" y="129806"/>
                                </a:lnTo>
                                <a:lnTo>
                                  <a:pt x="199301" y="125260"/>
                                </a:lnTo>
                                <a:lnTo>
                                  <a:pt x="197827" y="121348"/>
                                </a:lnTo>
                                <a:lnTo>
                                  <a:pt x="197929" y="110299"/>
                                </a:lnTo>
                                <a:lnTo>
                                  <a:pt x="199478" y="106426"/>
                                </a:lnTo>
                                <a:lnTo>
                                  <a:pt x="205549" y="101993"/>
                                </a:lnTo>
                                <a:lnTo>
                                  <a:pt x="209829" y="100926"/>
                                </a:lnTo>
                                <a:lnTo>
                                  <a:pt x="344805" y="102425"/>
                                </a:lnTo>
                                <a:lnTo>
                                  <a:pt x="349059" y="103568"/>
                                </a:lnTo>
                                <a:lnTo>
                                  <a:pt x="355041" y="108178"/>
                                </a:lnTo>
                                <a:lnTo>
                                  <a:pt x="356514" y="112077"/>
                                </a:lnTo>
                                <a:lnTo>
                                  <a:pt x="356514" y="3886"/>
                                </a:lnTo>
                                <a:lnTo>
                                  <a:pt x="346938" y="1206"/>
                                </a:lnTo>
                                <a:lnTo>
                                  <a:pt x="337108" y="190"/>
                                </a:lnTo>
                                <a:lnTo>
                                  <a:pt x="220218" y="0"/>
                                </a:lnTo>
                                <a:lnTo>
                                  <a:pt x="210248" y="622"/>
                                </a:lnTo>
                                <a:lnTo>
                                  <a:pt x="171742" y="17843"/>
                                </a:lnTo>
                                <a:lnTo>
                                  <a:pt x="148729" y="48691"/>
                                </a:lnTo>
                                <a:lnTo>
                                  <a:pt x="136296" y="96100"/>
                                </a:lnTo>
                                <a:lnTo>
                                  <a:pt x="135305" y="115646"/>
                                </a:lnTo>
                                <a:lnTo>
                                  <a:pt x="135902" y="135636"/>
                                </a:lnTo>
                                <a:lnTo>
                                  <a:pt x="147256" y="183654"/>
                                </a:lnTo>
                                <a:lnTo>
                                  <a:pt x="178396" y="220802"/>
                                </a:lnTo>
                                <a:lnTo>
                                  <a:pt x="217297" y="232930"/>
                                </a:lnTo>
                                <a:lnTo>
                                  <a:pt x="335140" y="232930"/>
                                </a:lnTo>
                                <a:lnTo>
                                  <a:pt x="373976" y="222973"/>
                                </a:lnTo>
                                <a:lnTo>
                                  <a:pt x="405777" y="186537"/>
                                </a:lnTo>
                                <a:lnTo>
                                  <a:pt x="418033" y="138772"/>
                                </a:lnTo>
                                <a:lnTo>
                                  <a:pt x="418338" y="132486"/>
                                </a:lnTo>
                                <a:lnTo>
                                  <a:pt x="418795" y="123101"/>
                                </a:lnTo>
                                <a:lnTo>
                                  <a:pt x="418909" y="115646"/>
                                </a:lnTo>
                                <a:close/>
                              </a:path>
                            </a:pathLst>
                          </a:custGeom>
                          <a:solidFill>
                            <a:srgbClr val="858585"/>
                          </a:solidFill>
                        </wps:spPr>
                        <wps:bodyPr wrap="square" lIns="0" tIns="0" rIns="0" bIns="0" rtlCol="0">
                          <a:prstTxWarp prst="textNoShape">
                            <a:avLst/>
                          </a:prstTxWarp>
                          <a:noAutofit/>
                        </wps:bodyPr>
                      </wps:wsp>
                      <pic:pic>
                        <pic:nvPicPr>
                          <pic:cNvPr id="151" name="Image 151"/>
                          <pic:cNvPicPr/>
                        </pic:nvPicPr>
                        <pic:blipFill>
                          <a:blip r:embed="rId21" cstate="print"/>
                          <a:stretch>
                            <a:fillRect/>
                          </a:stretch>
                        </pic:blipFill>
                        <pic:spPr>
                          <a:xfrm>
                            <a:off x="2850906" y="1780517"/>
                            <a:ext cx="313474" cy="239095"/>
                          </a:xfrm>
                          <a:prstGeom prst="rect">
                            <a:avLst/>
                          </a:prstGeom>
                        </pic:spPr>
                      </pic:pic>
                      <pic:pic>
                        <pic:nvPicPr>
                          <pic:cNvPr id="152" name="Image 152"/>
                          <pic:cNvPicPr/>
                        </pic:nvPicPr>
                        <pic:blipFill>
                          <a:blip r:embed="rId22" cstate="print"/>
                          <a:stretch>
                            <a:fillRect/>
                          </a:stretch>
                        </pic:blipFill>
                        <pic:spPr>
                          <a:xfrm>
                            <a:off x="3350510" y="1638023"/>
                            <a:ext cx="744557" cy="269902"/>
                          </a:xfrm>
                          <a:prstGeom prst="rect">
                            <a:avLst/>
                          </a:prstGeom>
                        </pic:spPr>
                      </pic:pic>
                    </wpg:wgp>
                  </a:graphicData>
                </a:graphic>
              </wp:anchor>
            </w:drawing>
          </mc:Choice>
          <mc:Fallback>
            <w:pict>
              <v:group style="position:absolute;margin-left:42.000004pt;margin-top:42.000206pt;width:512pt;height:205.95pt;mso-position-horizontal-relative:page;mso-position-vertical-relative:page;z-index:-15976448" id="docshapegroup119" coordorigin="840,840" coordsize="10240,4119">
                <v:rect style="position:absolute;left:840;top:840;width:10240;height:4119" id="docshape120" filled="true" fillcolor="#f4f5f6" stroked="false">
                  <v:fill type="solid"/>
                </v:rect>
                <v:shape style="position:absolute;left:4650;top:3243;width:499;height:377" type="#_x0000_t75" id="docshape121" stroked="false">
                  <v:imagedata r:id="rId20" o:title=""/>
                </v:shape>
                <v:shape style="position:absolute;left:5169;top:3243;width:654;height:378" id="docshape122" coordorigin="5170,3244" coordsize="654,378" path="m5617,3431l5617,3407,5616,3405,5613,3376,5607,3350,5598,3327,5588,3308,5576,3291,5563,3277,5548,3265,5533,3257,5519,3250,5519,3426,5519,3444,5516,3450,5507,3457,5500,3459,5287,3456,5280,3454,5275,3451,5271,3447,5268,3441,5268,3423,5271,3416,5280,3409,5287,3407,5500,3410,5507,3412,5516,3419,5519,3426,5519,3250,5518,3250,5502,3245,5487,3244,5304,3244,5288,3245,5272,3248,5257,3254,5242,3262,5227,3273,5214,3286,5202,3303,5191,3323,5182,3345,5175,3371,5171,3400,5170,3431,5170,3464,5174,3493,5180,3519,5188,3542,5199,3561,5210,3578,5223,3592,5238,3602,5253,3610,5268,3616,5285,3620,5301,3621,5484,3621,5500,3620,5516,3618,5531,3613,5546,3606,5561,3595,5574,3582,5586,3566,5597,3546,5605,3524,5612,3498,5616,3469,5616,3459,5617,3444,5617,3431xm5823,3552l5739,3552,5739,3256,5643,3256,5643,3552,5643,3620,5823,3620,5823,3552xe" filled="true" fillcolor="#2e2e2e" stroked="false">
                  <v:path arrowok="t"/>
                  <v:fill type="solid"/>
                </v:shape>
                <v:shape style="position:absolute;left:4650;top:3649;width:660;height:368" id="docshape123" coordorigin="4651,3649" coordsize="660,368" path="m4792,3875l4651,3875,4651,4016,4792,4016,4792,3875xm5311,3831l5310,3808,5310,3805,5306,3777,5300,3752,5292,3730,5281,3711,5269,3694,5256,3681,5242,3670,5227,3662,5212,3655,5212,3826,5212,3843,5210,3849,5200,3856,5193,3858,4981,3855,4974,3853,4965,3846,4962,3840,4963,3823,4965,3817,4975,3810,4981,3808,5194,3810,5201,3812,5210,3819,5212,3826,5212,3655,5212,3655,5197,3651,5182,3649,4998,3649,4982,3650,4966,3653,4951,3659,4936,3667,4921,3677,4908,3690,4896,3707,4885,3726,4876,3748,4870,3773,4866,3800,4864,3831,4865,3863,4868,3891,4874,3916,4883,3938,4893,3957,4905,3973,4918,3987,4932,3997,4947,4005,4962,4011,4977,4014,4993,4016,5179,4016,5195,4015,5210,4012,5225,4007,5240,4000,5254,3990,5267,3977,5279,3962,5290,3943,5299,3921,5305,3896,5309,3868,5310,3858,5310,3843,5311,3831xe" filled="true" fillcolor="#858585" stroked="false">
                  <v:path arrowok="t"/>
                  <v:fill type="solid"/>
                </v:shape>
                <v:shape style="position:absolute;left:5329;top:3643;width:494;height:377" type="#_x0000_t75" id="docshape124" stroked="false">
                  <v:imagedata r:id="rId21" o:title=""/>
                </v:shape>
                <v:shape style="position:absolute;left:6116;top:3419;width:1173;height:426" type="#_x0000_t75" id="docshape125" stroked="false">
                  <v:imagedata r:id="rId22" o:title=""/>
                </v:shape>
                <w10:wrap type="none"/>
              </v:group>
            </w:pict>
          </mc:Fallback>
        </mc:AlternateContent>
      </w:r>
      <w:r>
        <w:rPr/>
        <mc:AlternateContent>
          <mc:Choice Requires="wps">
            <w:drawing>
              <wp:anchor distT="0" distB="0" distL="0" distR="0" allowOverlap="1" layoutInCell="1" locked="0" behindDoc="1" simplePos="0" relativeHeight="487340544">
                <wp:simplePos x="0" y="0"/>
                <wp:positionH relativeFrom="page">
                  <wp:posOffset>2030902</wp:posOffset>
                </wp:positionH>
                <wp:positionV relativeFrom="page">
                  <wp:posOffset>1000154</wp:posOffset>
                </wp:positionV>
                <wp:extent cx="3510279" cy="191770"/>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3510279" cy="191770"/>
                        </a:xfrm>
                        <a:prstGeom prst="rect">
                          <a:avLst/>
                        </a:prstGeom>
                      </wps:spPr>
                      <wps:txbx>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wps:txbx>
                      <wps:bodyPr wrap="square" lIns="0" tIns="0" rIns="0" bIns="0" rtlCol="0">
                        <a:noAutofit/>
                      </wps:bodyPr>
                    </wps:wsp>
                  </a:graphicData>
                </a:graphic>
              </wp:anchor>
            </w:drawing>
          </mc:Choice>
          <mc:Fallback>
            <w:pict>
              <v:shape style="position:absolute;margin-left:159.913544pt;margin-top:78.752319pt;width:276.4pt;height:15.1pt;mso-position-horizontal-relative:page;mso-position-vertical-relative:page;z-index:-15975936" type="#_x0000_t202" id="docshape126" filled="false" stroked="false">
                <v:textbox inset="0,0,0,0">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v:textbox>
                <w10:wrap type="none"/>
              </v:shape>
            </w:pict>
          </mc:Fallback>
        </mc:AlternateContent>
      </w:r>
      <w:r>
        <w:rPr/>
        <mc:AlternateContent>
          <mc:Choice Requires="wps">
            <w:drawing>
              <wp:anchor distT="0" distB="0" distL="0" distR="0" allowOverlap="1" layoutInCell="1" locked="0" behindDoc="1" simplePos="0" relativeHeight="487341056">
                <wp:simplePos x="0" y="0"/>
                <wp:positionH relativeFrom="page">
                  <wp:posOffset>3434073</wp:posOffset>
                </wp:positionH>
                <wp:positionV relativeFrom="page">
                  <wp:posOffset>1372433</wp:posOffset>
                </wp:positionV>
                <wp:extent cx="703580" cy="191770"/>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703580" cy="191770"/>
                        </a:xfrm>
                        <a:prstGeom prst="rect">
                          <a:avLst/>
                        </a:prstGeom>
                      </wps:spPr>
                      <wps:txbx>
                        <w:txbxContent>
                          <w:p>
                            <w:pPr>
                              <w:pStyle w:val="BodyText"/>
                            </w:pPr>
                            <w:r>
                              <w:rPr>
                                <w:color w:val="808080"/>
                              </w:rPr>
                              <w:t>Planet</w:t>
                            </w:r>
                            <w:r>
                              <w:rPr>
                                <w:color w:val="808080"/>
                                <w:spacing w:val="-6"/>
                              </w:rPr>
                              <w:t> </w:t>
                            </w:r>
                            <w:r>
                              <w:rPr>
                                <w:color w:val="808080"/>
                                <w:spacing w:val="-5"/>
                              </w:rPr>
                              <w:t>Ark</w:t>
                            </w:r>
                          </w:p>
                        </w:txbxContent>
                      </wps:txbx>
                      <wps:bodyPr wrap="square" lIns="0" tIns="0" rIns="0" bIns="0" rtlCol="0">
                        <a:noAutofit/>
                      </wps:bodyPr>
                    </wps:wsp>
                  </a:graphicData>
                </a:graphic>
              </wp:anchor>
            </w:drawing>
          </mc:Choice>
          <mc:Fallback>
            <w:pict>
              <v:shape style="position:absolute;margin-left:270.399506pt;margin-top:108.065628pt;width:55.4pt;height:15.1pt;mso-position-horizontal-relative:page;mso-position-vertical-relative:page;z-index:-15975424" type="#_x0000_t202" id="docshape127" filled="false" stroked="false">
                <v:textbox inset="0,0,0,0">
                  <w:txbxContent>
                    <w:p>
                      <w:pPr>
                        <w:pStyle w:val="BodyText"/>
                      </w:pPr>
                      <w:r>
                        <w:rPr>
                          <w:color w:val="808080"/>
                        </w:rPr>
                        <w:t>Planet</w:t>
                      </w:r>
                      <w:r>
                        <w:rPr>
                          <w:color w:val="808080"/>
                          <w:spacing w:val="-6"/>
                        </w:rPr>
                        <w:t> </w:t>
                      </w:r>
                      <w:r>
                        <w:rPr>
                          <w:color w:val="808080"/>
                          <w:spacing w:val="-5"/>
                        </w:rPr>
                        <w:t>Ark</w:t>
                      </w:r>
                    </w:p>
                  </w:txbxContent>
                </v:textbox>
                <w10:wrap type="none"/>
              </v:shape>
            </w:pict>
          </mc:Fallback>
        </mc:AlternateContent>
      </w:r>
      <w:r>
        <w:rPr/>
        <mc:AlternateContent>
          <mc:Choice Requires="wps">
            <w:drawing>
              <wp:anchor distT="0" distB="0" distL="0" distR="0" allowOverlap="1" layoutInCell="1" locked="0" behindDoc="1" simplePos="0" relativeHeight="487341568">
                <wp:simplePos x="0" y="0"/>
                <wp:positionH relativeFrom="page">
                  <wp:posOffset>533400</wp:posOffset>
                </wp:positionH>
                <wp:positionV relativeFrom="page">
                  <wp:posOffset>533402</wp:posOffset>
                </wp:positionV>
                <wp:extent cx="6502400" cy="2615565"/>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6502400" cy="261556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2.000004pt;margin-top:42.000206pt;width:512pt;height:205.95pt;mso-position-horizontal-relative:page;mso-position-vertical-relative:page;z-index:-15974912" type="#_x0000_t202" id="docshape12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42080">
                <wp:simplePos x="0" y="0"/>
                <wp:positionH relativeFrom="page">
                  <wp:posOffset>2953316</wp:posOffset>
                </wp:positionH>
                <wp:positionV relativeFrom="page">
                  <wp:posOffset>2460514</wp:posOffset>
                </wp:positionV>
                <wp:extent cx="90170" cy="90170"/>
                <wp:effectExtent l="0" t="0" r="0" b="0"/>
                <wp:wrapNone/>
                <wp:docPr id="156" name="Textbox 156"/>
                <wp:cNvGraphicFramePr>
                  <a:graphicFrameLocks/>
                </wp:cNvGraphicFramePr>
                <a:graphic>
                  <a:graphicData uri="http://schemas.microsoft.com/office/word/2010/wordprocessingShape">
                    <wps:wsp>
                      <wps:cNvPr id="156" name="Textbox 156"/>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232.544617pt;margin-top:193.741318pt;width:7.1pt;height:7.1pt;mso-position-horizontal-relative:page;mso-position-vertical-relative:page;z-index:-15974400" type="#_x0000_t202" id="docshape129" filled="false" stroked="false">
                <v:textbox inset="0,0,0,0">
                  <w:txbxContent/>
                </v:textbox>
                <w10:wrap type="none"/>
              </v:shape>
            </w:pict>
          </mc:Fallback>
        </mc:AlternateContent>
      </w:r>
    </w:p>
    <w:sectPr>
      <w:pgSz w:w="11920" w:h="16840"/>
      <w:pgMar w:top="820" w:bottom="280" w:left="94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47" w:hanging="200"/>
      </w:pPr>
      <w:rPr>
        <w:rFonts w:hint="default"/>
        <w:lang w:val="en-US" w:eastAsia="en-US" w:bidi="ar-SA"/>
      </w:rPr>
    </w:lvl>
    <w:lvl w:ilvl="2">
      <w:start w:val="0"/>
      <w:numFmt w:val="bullet"/>
      <w:lvlText w:val="•"/>
      <w:lvlJc w:val="left"/>
      <w:pPr>
        <w:ind w:left="2074" w:hanging="200"/>
      </w:pPr>
      <w:rPr>
        <w:rFonts w:hint="default"/>
        <w:lang w:val="en-US" w:eastAsia="en-US" w:bidi="ar-SA"/>
      </w:rPr>
    </w:lvl>
    <w:lvl w:ilvl="3">
      <w:start w:val="0"/>
      <w:numFmt w:val="bullet"/>
      <w:lvlText w:val="•"/>
      <w:lvlJc w:val="left"/>
      <w:pPr>
        <w:ind w:left="3002" w:hanging="200"/>
      </w:pPr>
      <w:rPr>
        <w:rFonts w:hint="default"/>
        <w:lang w:val="en-US" w:eastAsia="en-US" w:bidi="ar-SA"/>
      </w:rPr>
    </w:lvl>
    <w:lvl w:ilvl="4">
      <w:start w:val="0"/>
      <w:numFmt w:val="bullet"/>
      <w:lvlText w:val="•"/>
      <w:lvlJc w:val="left"/>
      <w:pPr>
        <w:ind w:left="3929" w:hanging="200"/>
      </w:pPr>
      <w:rPr>
        <w:rFonts w:hint="default"/>
        <w:lang w:val="en-US" w:eastAsia="en-US" w:bidi="ar-SA"/>
      </w:rPr>
    </w:lvl>
    <w:lvl w:ilvl="5">
      <w:start w:val="0"/>
      <w:numFmt w:val="bullet"/>
      <w:lvlText w:val="•"/>
      <w:lvlJc w:val="left"/>
      <w:pPr>
        <w:ind w:left="4857" w:hanging="200"/>
      </w:pPr>
      <w:rPr>
        <w:rFonts w:hint="default"/>
        <w:lang w:val="en-US" w:eastAsia="en-US" w:bidi="ar-SA"/>
      </w:rPr>
    </w:lvl>
    <w:lvl w:ilvl="6">
      <w:start w:val="0"/>
      <w:numFmt w:val="bullet"/>
      <w:lvlText w:val="•"/>
      <w:lvlJc w:val="left"/>
      <w:pPr>
        <w:ind w:left="5784" w:hanging="200"/>
      </w:pPr>
      <w:rPr>
        <w:rFonts w:hint="default"/>
        <w:lang w:val="en-US" w:eastAsia="en-US" w:bidi="ar-SA"/>
      </w:rPr>
    </w:lvl>
    <w:lvl w:ilvl="7">
      <w:start w:val="0"/>
      <w:numFmt w:val="bullet"/>
      <w:lvlText w:val="•"/>
      <w:lvlJc w:val="left"/>
      <w:pPr>
        <w:ind w:left="6711" w:hanging="200"/>
      </w:pPr>
      <w:rPr>
        <w:rFonts w:hint="default"/>
        <w:lang w:val="en-US" w:eastAsia="en-US" w:bidi="ar-SA"/>
      </w:rPr>
    </w:lvl>
    <w:lvl w:ilvl="8">
      <w:start w:val="0"/>
      <w:numFmt w:val="bullet"/>
      <w:lvlText w:val="•"/>
      <w:lvlJc w:val="left"/>
      <w:pPr>
        <w:ind w:left="7639" w:hanging="200"/>
      </w:pPr>
      <w:rPr>
        <w:rFonts w:hint="default"/>
        <w:lang w:val="en-US" w:eastAsia="en-US" w:bidi="ar-SA"/>
      </w:rPr>
    </w:lvl>
  </w:abstractNum>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39" w:hanging="200"/>
      </w:pPr>
      <w:rPr>
        <w:rFonts w:hint="default"/>
        <w:lang w:val="en-US" w:eastAsia="en-US" w:bidi="ar-SA"/>
      </w:rPr>
    </w:lvl>
    <w:lvl w:ilvl="2">
      <w:start w:val="0"/>
      <w:numFmt w:val="bullet"/>
      <w:lvlText w:val="•"/>
      <w:lvlJc w:val="left"/>
      <w:pPr>
        <w:ind w:left="2059" w:hanging="200"/>
      </w:pPr>
      <w:rPr>
        <w:rFonts w:hint="default"/>
        <w:lang w:val="en-US" w:eastAsia="en-US" w:bidi="ar-SA"/>
      </w:rPr>
    </w:lvl>
    <w:lvl w:ilvl="3">
      <w:start w:val="0"/>
      <w:numFmt w:val="bullet"/>
      <w:lvlText w:val="•"/>
      <w:lvlJc w:val="left"/>
      <w:pPr>
        <w:ind w:left="2978" w:hanging="200"/>
      </w:pPr>
      <w:rPr>
        <w:rFonts w:hint="default"/>
        <w:lang w:val="en-US" w:eastAsia="en-US" w:bidi="ar-SA"/>
      </w:rPr>
    </w:lvl>
    <w:lvl w:ilvl="4">
      <w:start w:val="0"/>
      <w:numFmt w:val="bullet"/>
      <w:lvlText w:val="•"/>
      <w:lvlJc w:val="left"/>
      <w:pPr>
        <w:ind w:left="3898" w:hanging="200"/>
      </w:pPr>
      <w:rPr>
        <w:rFonts w:hint="default"/>
        <w:lang w:val="en-US" w:eastAsia="en-US" w:bidi="ar-SA"/>
      </w:rPr>
    </w:lvl>
    <w:lvl w:ilvl="5">
      <w:start w:val="0"/>
      <w:numFmt w:val="bullet"/>
      <w:lvlText w:val="•"/>
      <w:lvlJc w:val="left"/>
      <w:pPr>
        <w:ind w:left="4817" w:hanging="200"/>
      </w:pPr>
      <w:rPr>
        <w:rFonts w:hint="default"/>
        <w:lang w:val="en-US" w:eastAsia="en-US" w:bidi="ar-SA"/>
      </w:rPr>
    </w:lvl>
    <w:lvl w:ilvl="6">
      <w:start w:val="0"/>
      <w:numFmt w:val="bullet"/>
      <w:lvlText w:val="•"/>
      <w:lvlJc w:val="left"/>
      <w:pPr>
        <w:ind w:left="5737" w:hanging="200"/>
      </w:pPr>
      <w:rPr>
        <w:rFonts w:hint="default"/>
        <w:lang w:val="en-US" w:eastAsia="en-US" w:bidi="ar-SA"/>
      </w:rPr>
    </w:lvl>
    <w:lvl w:ilvl="7">
      <w:start w:val="0"/>
      <w:numFmt w:val="bullet"/>
      <w:lvlText w:val="•"/>
      <w:lvlJc w:val="left"/>
      <w:pPr>
        <w:ind w:left="6656" w:hanging="200"/>
      </w:pPr>
      <w:rPr>
        <w:rFonts w:hint="default"/>
        <w:lang w:val="en-US" w:eastAsia="en-US" w:bidi="ar-SA"/>
      </w:rPr>
    </w:lvl>
    <w:lvl w:ilvl="8">
      <w:start w:val="0"/>
      <w:numFmt w:val="bullet"/>
      <w:lvlText w:val="•"/>
      <w:lvlJc w:val="left"/>
      <w:pPr>
        <w:ind w:left="7576"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559" w:hanging="200"/>
      </w:pPr>
      <w:rPr>
        <w:rFonts w:hint="default"/>
        <w:lang w:val="en-US" w:eastAsia="en-US" w:bidi="ar-SA"/>
      </w:rPr>
    </w:lvl>
    <w:lvl w:ilvl="2">
      <w:start w:val="0"/>
      <w:numFmt w:val="bullet"/>
      <w:lvlText w:val="•"/>
      <w:lvlJc w:val="left"/>
      <w:pPr>
        <w:ind w:left="899" w:hanging="200"/>
      </w:pPr>
      <w:rPr>
        <w:rFonts w:hint="default"/>
        <w:lang w:val="en-US" w:eastAsia="en-US" w:bidi="ar-SA"/>
      </w:rPr>
    </w:lvl>
    <w:lvl w:ilvl="3">
      <w:start w:val="0"/>
      <w:numFmt w:val="bullet"/>
      <w:lvlText w:val="•"/>
      <w:lvlJc w:val="left"/>
      <w:pPr>
        <w:ind w:left="1238" w:hanging="200"/>
      </w:pPr>
      <w:rPr>
        <w:rFonts w:hint="default"/>
        <w:lang w:val="en-US" w:eastAsia="en-US" w:bidi="ar-SA"/>
      </w:rPr>
    </w:lvl>
    <w:lvl w:ilvl="4">
      <w:start w:val="0"/>
      <w:numFmt w:val="bullet"/>
      <w:lvlText w:val="•"/>
      <w:lvlJc w:val="left"/>
      <w:pPr>
        <w:ind w:left="1578" w:hanging="200"/>
      </w:pPr>
      <w:rPr>
        <w:rFonts w:hint="default"/>
        <w:lang w:val="en-US" w:eastAsia="en-US" w:bidi="ar-SA"/>
      </w:rPr>
    </w:lvl>
    <w:lvl w:ilvl="5">
      <w:start w:val="0"/>
      <w:numFmt w:val="bullet"/>
      <w:lvlText w:val="•"/>
      <w:lvlJc w:val="left"/>
      <w:pPr>
        <w:ind w:left="1917" w:hanging="200"/>
      </w:pPr>
      <w:rPr>
        <w:rFonts w:hint="default"/>
        <w:lang w:val="en-US" w:eastAsia="en-US" w:bidi="ar-SA"/>
      </w:rPr>
    </w:lvl>
    <w:lvl w:ilvl="6">
      <w:start w:val="0"/>
      <w:numFmt w:val="bullet"/>
      <w:lvlText w:val="•"/>
      <w:lvlJc w:val="left"/>
      <w:pPr>
        <w:ind w:left="2257" w:hanging="200"/>
      </w:pPr>
      <w:rPr>
        <w:rFonts w:hint="default"/>
        <w:lang w:val="en-US" w:eastAsia="en-US" w:bidi="ar-SA"/>
      </w:rPr>
    </w:lvl>
    <w:lvl w:ilvl="7">
      <w:start w:val="0"/>
      <w:numFmt w:val="bullet"/>
      <w:lvlText w:val="•"/>
      <w:lvlJc w:val="left"/>
      <w:pPr>
        <w:ind w:left="2596" w:hanging="200"/>
      </w:pPr>
      <w:rPr>
        <w:rFonts w:hint="default"/>
        <w:lang w:val="en-US" w:eastAsia="en-US" w:bidi="ar-SA"/>
      </w:rPr>
    </w:lvl>
    <w:lvl w:ilvl="8">
      <w:start w:val="0"/>
      <w:numFmt w:val="bullet"/>
      <w:lvlText w:val="•"/>
      <w:lvlJc w:val="left"/>
      <w:pPr>
        <w:ind w:left="2936" w:hanging="200"/>
      </w:pPr>
      <w:rPr>
        <w:rFonts w:hint="default"/>
        <w:lang w:val="en-US" w:eastAsia="en-US" w:bidi="ar-SA"/>
      </w:rPr>
    </w:lvl>
  </w:abstract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hyperlink" Target="https://acehub.org.au/" TargetMode="External"/><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hyperlink" Target="https://www.coolaustralia.org/activity/arl-rethinking-packaging-design-science-years-5-6/" TargetMode="External"/><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2024-03-15T13:46:16Z</dcterms:created>
  <dcterms:modified xsi:type="dcterms:W3CDTF">2024-03-15T13:46:16Z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2024-02-15T00:00:00Z</vt:filetime>
  </property>
  <property fmtid="{D5CDD505-2E9C-101B-9397-08002B2CF9AE}" pid="3" name="Creator">
    <vt:lpwstr>Chromium</vt:lpwstr>
  </property>
  <property fmtid="{D5CDD505-2E9C-101B-9397-08002B2CF9AE}" pid="4" name="LastSaved">
    <vt:filetime>2024-03-15T00:00:00Z</vt:filetime>
  </property>
  <property fmtid="{D5CDD505-2E9C-101B-9397-08002B2CF9AE}" pid="5" name="Producer">
    <vt:lpwstr>Skia/PDF m121</vt:lpwstr>
  </property>
</Properties>
</file>